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86C" w:rsidRDefault="00CF786C" w:rsidP="00CF786C">
      <w:pPr>
        <w:jc w:val="center"/>
        <w:sectPr w:rsidR="00CF786C" w:rsidSect="00CB20E8">
          <w:headerReference w:type="default" r:id="rId7"/>
          <w:footerReference w:type="default" r:id="rId8"/>
          <w:pgSz w:w="11906" w:h="16838"/>
          <w:pgMar w:top="1190" w:right="851" w:bottom="1134" w:left="1701" w:header="1134" w:footer="720" w:gutter="0"/>
          <w:pgNumType w:start="1"/>
          <w:cols w:space="720"/>
          <w:docGrid w:linePitch="360"/>
        </w:sectPr>
      </w:pPr>
    </w:p>
    <w:p w:rsidR="00CF685F" w:rsidRDefault="00CF685F" w:rsidP="00CF685F">
      <w:pPr>
        <w:pStyle w:val="1"/>
        <w:numPr>
          <w:ilvl w:val="0"/>
          <w:numId w:val="0"/>
        </w:numPr>
        <w:ind w:left="432"/>
      </w:pPr>
      <w:r w:rsidRPr="00CF685F">
        <w:rPr>
          <w:noProof/>
          <w:lang w:eastAsia="ru-RU"/>
        </w:rPr>
        <w:lastRenderedPageBreak/>
        <w:drawing>
          <wp:inline distT="0" distB="0" distL="0" distR="0">
            <wp:extent cx="5749290" cy="7791450"/>
            <wp:effectExtent l="0" t="0" r="3810" b="0"/>
            <wp:docPr id="2" name="Рисунок 2" descr="C:\Users\Пользователь\Desktop\реут ломиворот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реут ломиворотов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0684" cy="7793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685F" w:rsidRDefault="00CF685F" w:rsidP="00CF685F">
      <w:pPr>
        <w:pStyle w:val="1"/>
        <w:numPr>
          <w:ilvl w:val="0"/>
          <w:numId w:val="0"/>
        </w:numPr>
        <w:ind w:left="432"/>
      </w:pPr>
    </w:p>
    <w:p w:rsidR="00CF685F" w:rsidRDefault="00CF685F" w:rsidP="00CF685F">
      <w:pPr>
        <w:pStyle w:val="1"/>
        <w:numPr>
          <w:ilvl w:val="0"/>
          <w:numId w:val="0"/>
        </w:numPr>
        <w:ind w:left="432"/>
      </w:pPr>
    </w:p>
    <w:p w:rsidR="00CF685F" w:rsidRPr="00CF685F" w:rsidRDefault="00CF685F" w:rsidP="00CF685F"/>
    <w:p w:rsidR="00CF786C" w:rsidRPr="001354C9" w:rsidRDefault="00CF786C" w:rsidP="00CF685F">
      <w:pPr>
        <w:pStyle w:val="1"/>
        <w:numPr>
          <w:ilvl w:val="0"/>
          <w:numId w:val="0"/>
        </w:numPr>
        <w:ind w:left="432"/>
      </w:pPr>
      <w:r>
        <w:lastRenderedPageBreak/>
        <w:t>1.Пояснительная</w:t>
      </w:r>
      <w:r w:rsidRPr="00CF685F">
        <w:rPr>
          <w:rFonts w:eastAsia="Arial"/>
        </w:rPr>
        <w:t xml:space="preserve"> </w:t>
      </w:r>
      <w:r>
        <w:t>записка</w:t>
      </w:r>
    </w:p>
    <w:p w:rsidR="00CF786C" w:rsidRDefault="00CF786C" w:rsidP="00CF786C">
      <w:pPr>
        <w:pStyle w:val="a6"/>
        <w:spacing w:before="0"/>
        <w:jc w:val="both"/>
        <w:rPr>
          <w:rFonts w:ascii="Times New Roman" w:hAnsi="Times New Roman" w:cs="Times New Roman"/>
          <w:b w:val="0"/>
          <w:caps w:val="0"/>
          <w:sz w:val="24"/>
        </w:rPr>
      </w:pPr>
      <w:r>
        <w:rPr>
          <w:sz w:val="24"/>
        </w:rPr>
        <w:tab/>
      </w:r>
      <w:r>
        <w:rPr>
          <w:rFonts w:ascii="Times New Roman" w:hAnsi="Times New Roman" w:cs="Times New Roman"/>
          <w:b w:val="0"/>
          <w:caps w:val="0"/>
          <w:sz w:val="24"/>
        </w:rPr>
        <w:t>Учебный план начального общего образования МБОУ «</w:t>
      </w:r>
      <w:proofErr w:type="spellStart"/>
      <w:r>
        <w:rPr>
          <w:rFonts w:ascii="Times New Roman" w:hAnsi="Times New Roman" w:cs="Times New Roman"/>
          <w:b w:val="0"/>
          <w:caps w:val="0"/>
          <w:sz w:val="24"/>
        </w:rPr>
        <w:t>Змеиногорская</w:t>
      </w:r>
      <w:proofErr w:type="spellEnd"/>
      <w:r>
        <w:rPr>
          <w:rFonts w:ascii="Times New Roman" w:hAnsi="Times New Roman" w:cs="Times New Roman"/>
          <w:b w:val="0"/>
          <w:caps w:val="0"/>
          <w:sz w:val="24"/>
        </w:rPr>
        <w:t xml:space="preserve"> СОШ с УИОП» - нормативно-правовой акт, фиксирующий общий объем нагрузки, максимальный объем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CF786C" w:rsidRDefault="00CF786C" w:rsidP="00CF786C">
      <w:pPr>
        <w:pStyle w:val="a3"/>
        <w:spacing w:after="0"/>
        <w:rPr>
          <w:bCs/>
          <w:color w:val="000000"/>
        </w:rPr>
      </w:pPr>
      <w:r>
        <w:tab/>
        <w:t xml:space="preserve">Учебный план является частью основной образовательной программы начального общего образования </w:t>
      </w:r>
      <w:r w:rsidRPr="00762EF8">
        <w:t>МБОУ «</w:t>
      </w:r>
      <w:proofErr w:type="spellStart"/>
      <w:r w:rsidRPr="00762EF8">
        <w:t>Змеиногорская</w:t>
      </w:r>
      <w:proofErr w:type="spellEnd"/>
      <w:r w:rsidRPr="00762EF8">
        <w:t xml:space="preserve"> СОШ с УИОП»</w:t>
      </w:r>
      <w:r>
        <w:t>.</w:t>
      </w:r>
      <w:r w:rsidRPr="00762EF8">
        <w:rPr>
          <w:bCs/>
          <w:color w:val="000000"/>
        </w:rPr>
        <w:t xml:space="preserve"> </w:t>
      </w:r>
    </w:p>
    <w:p w:rsidR="00CF786C" w:rsidRPr="00762EF8" w:rsidRDefault="00CF786C" w:rsidP="00CF786C">
      <w:pPr>
        <w:pStyle w:val="a3"/>
        <w:spacing w:after="0"/>
        <w:ind w:firstLine="708"/>
      </w:pPr>
      <w:r>
        <w:rPr>
          <w:bCs/>
          <w:color w:val="000000"/>
        </w:rPr>
        <w:t>Учебный</w:t>
      </w:r>
      <w:r>
        <w:rPr>
          <w:rFonts w:cs="Times New Roman"/>
          <w:bCs/>
          <w:color w:val="000000"/>
        </w:rPr>
        <w:t xml:space="preserve"> </w:t>
      </w:r>
      <w:r>
        <w:rPr>
          <w:bCs/>
          <w:color w:val="000000"/>
        </w:rPr>
        <w:t>план</w:t>
      </w:r>
      <w:r>
        <w:rPr>
          <w:rFonts w:cs="Times New Roman"/>
          <w:bCs/>
          <w:color w:val="000000"/>
        </w:rPr>
        <w:t xml:space="preserve"> </w:t>
      </w:r>
      <w:r>
        <w:rPr>
          <w:bCs/>
          <w:color w:val="000000"/>
        </w:rPr>
        <w:t>для</w:t>
      </w:r>
      <w:r>
        <w:rPr>
          <w:rFonts w:cs="Times New Roman"/>
          <w:bCs/>
          <w:color w:val="000000"/>
        </w:rPr>
        <w:t xml:space="preserve"> </w:t>
      </w:r>
      <w:r>
        <w:rPr>
          <w:bCs/>
          <w:color w:val="000000"/>
        </w:rPr>
        <w:t>I-</w:t>
      </w:r>
      <w:r>
        <w:rPr>
          <w:bCs/>
          <w:color w:val="000000"/>
          <w:lang w:val="en-US"/>
        </w:rPr>
        <w:t>IV</w:t>
      </w:r>
      <w:r>
        <w:rPr>
          <w:rFonts w:cs="Times New Roman"/>
          <w:bCs/>
          <w:color w:val="000000"/>
        </w:rPr>
        <w:t xml:space="preserve"> </w:t>
      </w:r>
      <w:r>
        <w:rPr>
          <w:bCs/>
          <w:color w:val="000000"/>
        </w:rPr>
        <w:t>классов</w:t>
      </w:r>
      <w:r>
        <w:rPr>
          <w:rFonts w:cs="Times New Roman"/>
          <w:bCs/>
          <w:color w:val="000000"/>
        </w:rPr>
        <w:t xml:space="preserve"> </w:t>
      </w:r>
      <w:r>
        <w:rPr>
          <w:bCs/>
          <w:color w:val="000000"/>
        </w:rPr>
        <w:t>разработан</w:t>
      </w:r>
      <w:r>
        <w:rPr>
          <w:rFonts w:cs="Times New Roman"/>
          <w:bCs/>
          <w:color w:val="000000"/>
        </w:rPr>
        <w:t xml:space="preserve"> </w:t>
      </w:r>
      <w:r>
        <w:rPr>
          <w:bCs/>
          <w:color w:val="000000"/>
        </w:rPr>
        <w:t>на</w:t>
      </w:r>
      <w:r>
        <w:rPr>
          <w:rFonts w:cs="Times New Roman"/>
          <w:bCs/>
          <w:color w:val="000000"/>
        </w:rPr>
        <w:t xml:space="preserve"> </w:t>
      </w:r>
      <w:r>
        <w:rPr>
          <w:bCs/>
          <w:color w:val="000000"/>
        </w:rPr>
        <w:t>основе:</w:t>
      </w:r>
    </w:p>
    <w:p w:rsidR="00CF786C" w:rsidRDefault="00CF786C" w:rsidP="00CF786C">
      <w:pPr>
        <w:suppressAutoHyphens w:val="0"/>
        <w:jc w:val="both"/>
        <w:rPr>
          <w:rFonts w:cs="Times New Roman"/>
        </w:rPr>
      </w:pPr>
      <w:r>
        <w:t>Федерального</w:t>
      </w:r>
      <w:r>
        <w:rPr>
          <w:rFonts w:cs="Times New Roman"/>
        </w:rPr>
        <w:t xml:space="preserve"> </w:t>
      </w:r>
      <w:r>
        <w:t>закона</w:t>
      </w:r>
      <w:r>
        <w:rPr>
          <w:rFonts w:cs="Times New Roman"/>
        </w:rPr>
        <w:t xml:space="preserve"> </w:t>
      </w:r>
      <w:r>
        <w:t>«Об</w:t>
      </w:r>
      <w:r>
        <w:rPr>
          <w:rFonts w:cs="Times New Roman"/>
        </w:rPr>
        <w:t xml:space="preserve"> </w:t>
      </w:r>
      <w:r>
        <w:t>образовании</w:t>
      </w:r>
      <w:r>
        <w:rPr>
          <w:rFonts w:cs="Times New Roman"/>
        </w:rPr>
        <w:t xml:space="preserve"> </w:t>
      </w:r>
      <w:r>
        <w:t>в</w:t>
      </w:r>
      <w:r>
        <w:rPr>
          <w:rFonts w:cs="Times New Roman"/>
        </w:rPr>
        <w:t xml:space="preserve"> </w:t>
      </w:r>
      <w:proofErr w:type="gramStart"/>
      <w:r>
        <w:t>Российской</w:t>
      </w:r>
      <w:r>
        <w:rPr>
          <w:rFonts w:cs="Times New Roman"/>
        </w:rPr>
        <w:t xml:space="preserve">  </w:t>
      </w:r>
      <w:r>
        <w:t>Федерации</w:t>
      </w:r>
      <w:proofErr w:type="gramEnd"/>
      <w:r>
        <w:t>»</w:t>
      </w:r>
      <w:r>
        <w:rPr>
          <w:rFonts w:cs="Times New Roman"/>
        </w:rPr>
        <w:t xml:space="preserve"> </w:t>
      </w:r>
      <w:r>
        <w:rPr>
          <w:bCs/>
          <w:szCs w:val="28"/>
        </w:rPr>
        <w:t>от</w:t>
      </w:r>
      <w:r>
        <w:rPr>
          <w:rFonts w:cs="Times New Roman"/>
          <w:bCs/>
          <w:szCs w:val="28"/>
        </w:rPr>
        <w:t xml:space="preserve"> </w:t>
      </w:r>
      <w:r>
        <w:rPr>
          <w:bCs/>
          <w:szCs w:val="28"/>
        </w:rPr>
        <w:t>29</w:t>
      </w:r>
      <w:r>
        <w:rPr>
          <w:rFonts w:cs="Times New Roman"/>
          <w:bCs/>
          <w:szCs w:val="28"/>
        </w:rPr>
        <w:t xml:space="preserve"> </w:t>
      </w:r>
      <w:r>
        <w:rPr>
          <w:bCs/>
          <w:szCs w:val="28"/>
        </w:rPr>
        <w:t>декабря</w:t>
      </w:r>
      <w:r>
        <w:rPr>
          <w:rFonts w:cs="Times New Roman"/>
          <w:bCs/>
          <w:szCs w:val="28"/>
        </w:rPr>
        <w:t xml:space="preserve">  </w:t>
      </w:r>
      <w:r>
        <w:rPr>
          <w:bCs/>
          <w:szCs w:val="28"/>
        </w:rPr>
        <w:t>2012</w:t>
      </w:r>
      <w:r>
        <w:rPr>
          <w:rFonts w:cs="Times New Roman"/>
          <w:bCs/>
          <w:szCs w:val="28"/>
        </w:rPr>
        <w:t xml:space="preserve"> </w:t>
      </w:r>
      <w:r>
        <w:rPr>
          <w:bCs/>
          <w:szCs w:val="28"/>
        </w:rPr>
        <w:t>года</w:t>
      </w:r>
      <w:r>
        <w:rPr>
          <w:rFonts w:cs="Times New Roman"/>
          <w:bCs/>
          <w:szCs w:val="28"/>
        </w:rPr>
        <w:t xml:space="preserve"> № </w:t>
      </w:r>
      <w:r>
        <w:rPr>
          <w:bCs/>
          <w:szCs w:val="28"/>
        </w:rPr>
        <w:t>273-ФЗ</w:t>
      </w:r>
      <w:r>
        <w:rPr>
          <w:szCs w:val="28"/>
        </w:rPr>
        <w:t>;</w:t>
      </w:r>
      <w:r>
        <w:rPr>
          <w:rFonts w:cs="Times New Roman"/>
        </w:rPr>
        <w:t xml:space="preserve"> </w:t>
      </w:r>
    </w:p>
    <w:p w:rsidR="00CF786C" w:rsidRDefault="00CF786C" w:rsidP="00CF786C">
      <w:pPr>
        <w:numPr>
          <w:ilvl w:val="0"/>
          <w:numId w:val="2"/>
        </w:numPr>
        <w:suppressAutoHyphens w:val="0"/>
        <w:jc w:val="both"/>
      </w:pPr>
      <w:r>
        <w:t>приказа</w:t>
      </w:r>
      <w:r>
        <w:rPr>
          <w:rFonts w:cs="Times New Roman"/>
        </w:rPr>
        <w:t xml:space="preserve"> </w:t>
      </w:r>
      <w:r>
        <w:t>Министерства</w:t>
      </w:r>
      <w:r>
        <w:rPr>
          <w:rFonts w:cs="Times New Roman"/>
        </w:rPr>
        <w:t xml:space="preserve"> </w:t>
      </w:r>
      <w:r>
        <w:t>образования</w:t>
      </w:r>
      <w:r>
        <w:rPr>
          <w:rFonts w:cs="Times New Roman"/>
        </w:rPr>
        <w:t xml:space="preserve"> </w:t>
      </w:r>
      <w:r>
        <w:t>и</w:t>
      </w:r>
      <w:r>
        <w:rPr>
          <w:rFonts w:cs="Times New Roman"/>
        </w:rPr>
        <w:t xml:space="preserve"> </w:t>
      </w:r>
      <w:r>
        <w:t>науки</w:t>
      </w:r>
      <w:r>
        <w:rPr>
          <w:rFonts w:cs="Times New Roman"/>
        </w:rPr>
        <w:t xml:space="preserve"> </w:t>
      </w:r>
      <w:r>
        <w:t>Российской</w:t>
      </w:r>
      <w:r>
        <w:rPr>
          <w:rFonts w:cs="Times New Roman"/>
        </w:rPr>
        <w:t xml:space="preserve"> </w:t>
      </w:r>
      <w:r>
        <w:t>Федерации</w:t>
      </w:r>
      <w:r>
        <w:rPr>
          <w:rFonts w:cs="Times New Roman"/>
        </w:rPr>
        <w:t xml:space="preserve"> </w:t>
      </w:r>
      <w:r>
        <w:t>от</w:t>
      </w:r>
      <w:r>
        <w:rPr>
          <w:rFonts w:cs="Times New Roman"/>
        </w:rPr>
        <w:t xml:space="preserve"> </w:t>
      </w:r>
      <w:r>
        <w:t>6</w:t>
      </w:r>
      <w:r>
        <w:rPr>
          <w:rFonts w:cs="Times New Roman"/>
        </w:rPr>
        <w:t xml:space="preserve"> </w:t>
      </w:r>
      <w:r>
        <w:t>октября</w:t>
      </w:r>
      <w:r>
        <w:rPr>
          <w:rFonts w:cs="Times New Roman"/>
        </w:rPr>
        <w:t xml:space="preserve"> </w:t>
      </w:r>
      <w:r>
        <w:t>2009</w:t>
      </w:r>
      <w:r>
        <w:rPr>
          <w:rFonts w:cs="Times New Roman"/>
        </w:rPr>
        <w:t xml:space="preserve"> </w:t>
      </w:r>
      <w:r>
        <w:t>года</w:t>
      </w:r>
      <w:r>
        <w:rPr>
          <w:rFonts w:cs="Times New Roman"/>
        </w:rPr>
        <w:t xml:space="preserve"> № </w:t>
      </w:r>
      <w:r>
        <w:t>373</w:t>
      </w:r>
      <w:r>
        <w:rPr>
          <w:rFonts w:cs="Times New Roman"/>
          <w:b/>
        </w:rPr>
        <w:t xml:space="preserve"> </w:t>
      </w:r>
      <w:r>
        <w:t>«Об</w:t>
      </w:r>
      <w:r>
        <w:rPr>
          <w:rFonts w:cs="Times New Roman"/>
        </w:rPr>
        <w:t xml:space="preserve"> </w:t>
      </w:r>
      <w:r>
        <w:t>утверждении</w:t>
      </w:r>
      <w:r>
        <w:rPr>
          <w:rFonts w:cs="Times New Roman"/>
        </w:rPr>
        <w:t xml:space="preserve"> </w:t>
      </w:r>
      <w:r>
        <w:t>федерального</w:t>
      </w:r>
      <w:r>
        <w:rPr>
          <w:rFonts w:cs="Times New Roman"/>
        </w:rPr>
        <w:t xml:space="preserve"> </w:t>
      </w:r>
      <w:r>
        <w:t>государственного</w:t>
      </w:r>
      <w:r>
        <w:rPr>
          <w:rFonts w:cs="Times New Roman"/>
        </w:rPr>
        <w:t xml:space="preserve"> образовательного </w:t>
      </w:r>
      <w:r>
        <w:t>стандарта</w:t>
      </w:r>
      <w:r>
        <w:rPr>
          <w:rFonts w:cs="Times New Roman"/>
        </w:rPr>
        <w:t xml:space="preserve"> </w:t>
      </w:r>
      <w:r>
        <w:t>начального</w:t>
      </w:r>
      <w:r>
        <w:rPr>
          <w:rFonts w:cs="Times New Roman"/>
        </w:rPr>
        <w:t xml:space="preserve"> </w:t>
      </w:r>
      <w:r>
        <w:t>общего</w:t>
      </w:r>
      <w:r>
        <w:rPr>
          <w:rFonts w:cs="Times New Roman"/>
        </w:rPr>
        <w:t xml:space="preserve"> </w:t>
      </w:r>
      <w:r>
        <w:t>образования» в действующей редакции;</w:t>
      </w:r>
    </w:p>
    <w:p w:rsidR="00CF786C" w:rsidRDefault="00CF786C" w:rsidP="00CF786C">
      <w:pPr>
        <w:numPr>
          <w:ilvl w:val="0"/>
          <w:numId w:val="2"/>
        </w:numPr>
        <w:suppressAutoHyphens w:val="0"/>
        <w:jc w:val="both"/>
      </w:pPr>
      <w:r>
        <w:t>примерного учебного пала основной образовательной программы начального общего образования;</w:t>
      </w:r>
    </w:p>
    <w:p w:rsidR="00CF786C" w:rsidRDefault="00CF786C" w:rsidP="00CF786C">
      <w:pPr>
        <w:numPr>
          <w:ilvl w:val="0"/>
          <w:numId w:val="2"/>
        </w:numPr>
        <w:suppressAutoHyphens w:val="0"/>
        <w:jc w:val="both"/>
        <w:rPr>
          <w:bCs/>
          <w:color w:val="000000"/>
        </w:rPr>
      </w:pPr>
      <w:r>
        <w:t>постановления</w:t>
      </w:r>
      <w:r>
        <w:rPr>
          <w:rFonts w:cs="Times New Roman"/>
        </w:rPr>
        <w:t xml:space="preserve"> </w:t>
      </w:r>
      <w:r>
        <w:t>Главного</w:t>
      </w:r>
      <w:r>
        <w:rPr>
          <w:rFonts w:cs="Times New Roman"/>
        </w:rPr>
        <w:t xml:space="preserve"> </w:t>
      </w:r>
      <w:r>
        <w:t>государственного</w:t>
      </w:r>
      <w:r>
        <w:rPr>
          <w:rFonts w:cs="Times New Roman"/>
        </w:rPr>
        <w:t xml:space="preserve"> </w:t>
      </w:r>
      <w:r>
        <w:t>санитарного</w:t>
      </w:r>
      <w:r>
        <w:rPr>
          <w:rFonts w:cs="Times New Roman"/>
        </w:rPr>
        <w:t xml:space="preserve"> </w:t>
      </w:r>
      <w:r>
        <w:t>врача</w:t>
      </w:r>
      <w:r>
        <w:rPr>
          <w:rFonts w:cs="Times New Roman"/>
        </w:rPr>
        <w:t xml:space="preserve"> </w:t>
      </w:r>
      <w:r>
        <w:t>от</w:t>
      </w:r>
      <w:r>
        <w:rPr>
          <w:rFonts w:cs="Times New Roman"/>
        </w:rPr>
        <w:t xml:space="preserve"> </w:t>
      </w:r>
      <w:r>
        <w:t>29.12.2010</w:t>
      </w:r>
      <w:r>
        <w:rPr>
          <w:rFonts w:cs="Times New Roman"/>
        </w:rPr>
        <w:t xml:space="preserve"> </w:t>
      </w:r>
      <w:r>
        <w:t>г.</w:t>
      </w:r>
      <w:r>
        <w:rPr>
          <w:rFonts w:cs="Times New Roman"/>
        </w:rPr>
        <w:t xml:space="preserve"> </w:t>
      </w:r>
      <w:r>
        <w:rPr>
          <w:rFonts w:cs="Times New Roman"/>
          <w:bCs/>
        </w:rPr>
        <w:t xml:space="preserve">№ </w:t>
      </w:r>
      <w:r>
        <w:rPr>
          <w:bCs/>
        </w:rPr>
        <w:t>189</w:t>
      </w:r>
      <w:r>
        <w:rPr>
          <w:rFonts w:cs="Times New Roman"/>
          <w:b/>
          <w:bCs/>
        </w:rPr>
        <w:t xml:space="preserve"> </w:t>
      </w:r>
      <w:r>
        <w:t>«Об</w:t>
      </w:r>
      <w:r>
        <w:rPr>
          <w:rFonts w:cs="Times New Roman"/>
        </w:rPr>
        <w:t xml:space="preserve"> </w:t>
      </w:r>
      <w:r>
        <w:t>утверждении</w:t>
      </w:r>
      <w:r>
        <w:rPr>
          <w:rFonts w:cs="Times New Roman"/>
        </w:rPr>
        <w:t xml:space="preserve"> </w:t>
      </w:r>
      <w:r>
        <w:t>СанПиН</w:t>
      </w:r>
      <w:r>
        <w:rPr>
          <w:rFonts w:cs="Times New Roman"/>
        </w:rPr>
        <w:t xml:space="preserve"> </w:t>
      </w:r>
      <w:r>
        <w:t>2.4.2821-10</w:t>
      </w:r>
      <w:r>
        <w:rPr>
          <w:rFonts w:cs="Times New Roman"/>
        </w:rPr>
        <w:t xml:space="preserve"> </w:t>
      </w:r>
      <w:r>
        <w:rPr>
          <w:bCs/>
          <w:color w:val="000000"/>
        </w:rPr>
        <w:t>"Санитарно-эпидемиологические</w:t>
      </w:r>
      <w:r>
        <w:rPr>
          <w:rFonts w:cs="Times New Roman"/>
          <w:bCs/>
          <w:color w:val="000000"/>
        </w:rPr>
        <w:t xml:space="preserve"> </w:t>
      </w:r>
      <w:r>
        <w:rPr>
          <w:bCs/>
          <w:color w:val="000000"/>
        </w:rPr>
        <w:t>требования</w:t>
      </w:r>
      <w:r>
        <w:rPr>
          <w:rFonts w:cs="Times New Roman"/>
          <w:bCs/>
          <w:color w:val="000000"/>
        </w:rPr>
        <w:t xml:space="preserve"> </w:t>
      </w:r>
      <w:r>
        <w:rPr>
          <w:bCs/>
          <w:color w:val="000000"/>
        </w:rPr>
        <w:t>к</w:t>
      </w:r>
      <w:r>
        <w:rPr>
          <w:rFonts w:cs="Times New Roman"/>
          <w:bCs/>
          <w:color w:val="000000"/>
        </w:rPr>
        <w:t xml:space="preserve"> </w:t>
      </w:r>
      <w:r>
        <w:rPr>
          <w:bCs/>
          <w:color w:val="000000"/>
        </w:rPr>
        <w:t>условиям</w:t>
      </w:r>
      <w:r>
        <w:rPr>
          <w:rFonts w:cs="Times New Roman"/>
          <w:bCs/>
          <w:color w:val="000000"/>
        </w:rPr>
        <w:t xml:space="preserve"> </w:t>
      </w:r>
      <w:r>
        <w:rPr>
          <w:bCs/>
          <w:color w:val="000000"/>
        </w:rPr>
        <w:t>и</w:t>
      </w:r>
      <w:r>
        <w:rPr>
          <w:rFonts w:cs="Times New Roman"/>
          <w:bCs/>
          <w:color w:val="000000"/>
        </w:rPr>
        <w:t xml:space="preserve"> </w:t>
      </w:r>
      <w:r>
        <w:rPr>
          <w:bCs/>
          <w:color w:val="000000"/>
        </w:rPr>
        <w:t>организации</w:t>
      </w:r>
      <w:r>
        <w:rPr>
          <w:rFonts w:cs="Times New Roman"/>
          <w:bCs/>
          <w:color w:val="000000"/>
        </w:rPr>
        <w:t xml:space="preserve"> </w:t>
      </w:r>
      <w:r>
        <w:rPr>
          <w:bCs/>
          <w:color w:val="000000"/>
        </w:rPr>
        <w:t>обучения</w:t>
      </w:r>
      <w:r>
        <w:rPr>
          <w:rFonts w:cs="Times New Roman"/>
          <w:bCs/>
          <w:color w:val="000000"/>
        </w:rPr>
        <w:t xml:space="preserve"> </w:t>
      </w:r>
      <w:r>
        <w:rPr>
          <w:bCs/>
          <w:color w:val="000000"/>
        </w:rPr>
        <w:t>в</w:t>
      </w:r>
      <w:r>
        <w:rPr>
          <w:rFonts w:cs="Times New Roman"/>
          <w:bCs/>
          <w:color w:val="000000"/>
        </w:rPr>
        <w:t xml:space="preserve"> </w:t>
      </w:r>
      <w:r>
        <w:rPr>
          <w:bCs/>
          <w:color w:val="000000"/>
        </w:rPr>
        <w:t>общеобразовательных</w:t>
      </w:r>
      <w:r>
        <w:rPr>
          <w:rFonts w:cs="Times New Roman"/>
          <w:bCs/>
          <w:color w:val="000000"/>
        </w:rPr>
        <w:t xml:space="preserve"> </w:t>
      </w:r>
      <w:r>
        <w:rPr>
          <w:bCs/>
          <w:color w:val="000000"/>
        </w:rPr>
        <w:t>учреждениях"»</w:t>
      </w:r>
      <w:r>
        <w:rPr>
          <w:rFonts w:cs="Times New Roman"/>
          <w:bCs/>
          <w:color w:val="000000"/>
        </w:rPr>
        <w:t xml:space="preserve"> </w:t>
      </w:r>
      <w:r>
        <w:rPr>
          <w:bCs/>
          <w:color w:val="000000"/>
        </w:rPr>
        <w:t>(зарегистрирован</w:t>
      </w:r>
      <w:r>
        <w:rPr>
          <w:rFonts w:cs="Times New Roman"/>
          <w:bCs/>
          <w:color w:val="000000"/>
        </w:rPr>
        <w:t xml:space="preserve"> </w:t>
      </w:r>
      <w:r>
        <w:rPr>
          <w:bCs/>
          <w:color w:val="000000"/>
        </w:rPr>
        <w:t>в</w:t>
      </w:r>
      <w:r>
        <w:rPr>
          <w:rFonts w:cs="Times New Roman"/>
          <w:bCs/>
          <w:color w:val="000000"/>
        </w:rPr>
        <w:t xml:space="preserve"> </w:t>
      </w:r>
      <w:r>
        <w:rPr>
          <w:bCs/>
          <w:color w:val="000000"/>
        </w:rPr>
        <w:t>Минюсте</w:t>
      </w:r>
      <w:r>
        <w:rPr>
          <w:rFonts w:cs="Times New Roman"/>
          <w:bCs/>
          <w:color w:val="000000"/>
        </w:rPr>
        <w:t xml:space="preserve"> </w:t>
      </w:r>
      <w:r>
        <w:rPr>
          <w:bCs/>
          <w:color w:val="000000"/>
        </w:rPr>
        <w:t>России</w:t>
      </w:r>
      <w:r>
        <w:rPr>
          <w:rFonts w:cs="Times New Roman"/>
          <w:bCs/>
          <w:color w:val="000000"/>
        </w:rPr>
        <w:t xml:space="preserve"> </w:t>
      </w:r>
      <w:r>
        <w:rPr>
          <w:bCs/>
          <w:color w:val="000000"/>
        </w:rPr>
        <w:t>03</w:t>
      </w:r>
      <w:r>
        <w:rPr>
          <w:rFonts w:cs="Times New Roman"/>
          <w:bCs/>
          <w:color w:val="000000"/>
        </w:rPr>
        <w:t xml:space="preserve"> </w:t>
      </w:r>
      <w:r>
        <w:rPr>
          <w:bCs/>
          <w:color w:val="000000"/>
        </w:rPr>
        <w:t>марта</w:t>
      </w:r>
      <w:r>
        <w:rPr>
          <w:rFonts w:cs="Times New Roman"/>
          <w:bCs/>
          <w:color w:val="000000"/>
        </w:rPr>
        <w:t xml:space="preserve"> </w:t>
      </w:r>
      <w:r>
        <w:rPr>
          <w:bCs/>
          <w:color w:val="000000"/>
        </w:rPr>
        <w:t>2011</w:t>
      </w:r>
      <w:r>
        <w:rPr>
          <w:rFonts w:cs="Times New Roman"/>
          <w:bCs/>
          <w:color w:val="000000"/>
        </w:rPr>
        <w:t xml:space="preserve"> </w:t>
      </w:r>
      <w:r>
        <w:rPr>
          <w:bCs/>
          <w:color w:val="000000"/>
        </w:rPr>
        <w:t>г.) в действующей редакции;</w:t>
      </w:r>
    </w:p>
    <w:p w:rsidR="00CF786C" w:rsidRDefault="00CF786C" w:rsidP="00CF786C">
      <w:pPr>
        <w:numPr>
          <w:ilvl w:val="0"/>
          <w:numId w:val="2"/>
        </w:numPr>
        <w:suppressAutoHyphens w:val="0"/>
        <w:jc w:val="both"/>
      </w:pPr>
      <w:r>
        <w:t>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30.08.2013 №1015;</w:t>
      </w:r>
    </w:p>
    <w:p w:rsidR="00CF786C" w:rsidRDefault="00CF786C" w:rsidP="00CF786C">
      <w:pPr>
        <w:numPr>
          <w:ilvl w:val="0"/>
          <w:numId w:val="2"/>
        </w:numPr>
        <w:suppressAutoHyphens w:val="0"/>
        <w:jc w:val="both"/>
      </w:pPr>
      <w:r>
        <w:t xml:space="preserve">письма </w:t>
      </w:r>
      <w:proofErr w:type="spellStart"/>
      <w:r>
        <w:t>Минобрнауки</w:t>
      </w:r>
      <w:proofErr w:type="spellEnd"/>
      <w:r>
        <w:t xml:space="preserve"> РФ от 08.10.2010 г. №ИК-1494/19 «О введении третьего часа физической культуры в недельный объем учебной нагрузки обучающихся общеобразовательных учреждений Российской Федерации»;</w:t>
      </w:r>
    </w:p>
    <w:p w:rsidR="00CF786C" w:rsidRDefault="00CF786C" w:rsidP="00CF786C">
      <w:pPr>
        <w:numPr>
          <w:ilvl w:val="0"/>
          <w:numId w:val="2"/>
        </w:numPr>
        <w:suppressAutoHyphens w:val="0"/>
        <w:jc w:val="both"/>
      </w:pPr>
      <w:r>
        <w:t xml:space="preserve">приказа Главного управления образования и молодежной политики Алтайского края от 31.01.2014 №619 «Об утверждении порядка регламентации и оформления отношений государственных и </w:t>
      </w:r>
      <w:proofErr w:type="gramStart"/>
      <w:r>
        <w:t>муниципальных образовательных организаций</w:t>
      </w:r>
      <w:proofErr w:type="gramEnd"/>
      <w:r>
        <w:t xml:space="preserve"> и родителей (законных представителей) обучающимся, нуждающихся в длительном лечении, а также детей-инвалидов в части организации обучения по основным образовательным программам на дому или в медицинских организациях»;</w:t>
      </w:r>
    </w:p>
    <w:p w:rsidR="00CF786C" w:rsidRDefault="00CF786C" w:rsidP="00CF786C">
      <w:pPr>
        <w:numPr>
          <w:ilvl w:val="0"/>
          <w:numId w:val="2"/>
        </w:numPr>
        <w:suppressAutoHyphens w:val="0"/>
        <w:jc w:val="both"/>
      </w:pPr>
      <w:r>
        <w:t>Устава МБОУ «</w:t>
      </w:r>
      <w:proofErr w:type="spellStart"/>
      <w:r>
        <w:t>Змеиногорская</w:t>
      </w:r>
      <w:proofErr w:type="spellEnd"/>
      <w:r>
        <w:t xml:space="preserve"> СОШ с УИОП».</w:t>
      </w:r>
    </w:p>
    <w:p w:rsidR="00CF786C" w:rsidRDefault="00CF786C" w:rsidP="00CF786C">
      <w:pPr>
        <w:jc w:val="both"/>
        <w:rPr>
          <w:bCs/>
          <w:color w:val="000000"/>
        </w:rPr>
      </w:pPr>
      <w:r>
        <w:rPr>
          <w:bCs/>
        </w:rPr>
        <w:tab/>
      </w:r>
      <w:r>
        <w:rPr>
          <w:rStyle w:val="Zag11"/>
          <w:rFonts w:eastAsia="@Arial Unicode MS"/>
        </w:rPr>
        <w:t>Учебный</w:t>
      </w:r>
      <w:r>
        <w:rPr>
          <w:rStyle w:val="Zag11"/>
          <w:rFonts w:cs="Times New Roman"/>
        </w:rPr>
        <w:t xml:space="preserve"> </w:t>
      </w:r>
      <w:r>
        <w:rPr>
          <w:rStyle w:val="Zag11"/>
        </w:rPr>
        <w:t>план</w:t>
      </w:r>
      <w:r>
        <w:rPr>
          <w:rStyle w:val="Zag11"/>
          <w:rFonts w:cs="Times New Roman"/>
        </w:rPr>
        <w:t xml:space="preserve"> </w:t>
      </w:r>
      <w:r>
        <w:rPr>
          <w:rStyle w:val="Zag11"/>
        </w:rPr>
        <w:t>состоит</w:t>
      </w:r>
      <w:r>
        <w:rPr>
          <w:rStyle w:val="Zag11"/>
          <w:rFonts w:cs="Times New Roman"/>
        </w:rPr>
        <w:t xml:space="preserve"> </w:t>
      </w:r>
      <w:r>
        <w:rPr>
          <w:rStyle w:val="Zag11"/>
        </w:rPr>
        <w:t>из</w:t>
      </w:r>
      <w:r>
        <w:rPr>
          <w:rStyle w:val="Zag11"/>
          <w:rFonts w:cs="Times New Roman"/>
        </w:rPr>
        <w:t xml:space="preserve"> </w:t>
      </w:r>
      <w:r>
        <w:rPr>
          <w:rStyle w:val="Zag11"/>
        </w:rPr>
        <w:t>двух</w:t>
      </w:r>
      <w:r>
        <w:rPr>
          <w:rStyle w:val="Zag11"/>
          <w:rFonts w:cs="Times New Roman"/>
        </w:rPr>
        <w:t xml:space="preserve"> </w:t>
      </w:r>
      <w:r>
        <w:rPr>
          <w:rStyle w:val="Zag11"/>
        </w:rPr>
        <w:t>частей</w:t>
      </w:r>
      <w:r>
        <w:rPr>
          <w:rStyle w:val="Zag11"/>
          <w:rFonts w:cs="Times New Roman"/>
        </w:rPr>
        <w:t xml:space="preserve"> — </w:t>
      </w:r>
      <w:r>
        <w:rPr>
          <w:rStyle w:val="Zag11"/>
        </w:rPr>
        <w:t>обязательной</w:t>
      </w:r>
      <w:r>
        <w:rPr>
          <w:rStyle w:val="Zag11"/>
          <w:rFonts w:cs="Times New Roman"/>
        </w:rPr>
        <w:t xml:space="preserve"> </w:t>
      </w:r>
      <w:r>
        <w:rPr>
          <w:rStyle w:val="Zag11"/>
        </w:rPr>
        <w:t>части</w:t>
      </w:r>
      <w:r>
        <w:rPr>
          <w:rStyle w:val="Zag11"/>
          <w:rFonts w:cs="Times New Roman"/>
        </w:rPr>
        <w:t xml:space="preserve"> </w:t>
      </w:r>
      <w:r>
        <w:rPr>
          <w:rStyle w:val="Zag11"/>
        </w:rPr>
        <w:t>и</w:t>
      </w:r>
      <w:r>
        <w:rPr>
          <w:rStyle w:val="Zag11"/>
          <w:rFonts w:cs="Times New Roman"/>
        </w:rPr>
        <w:t xml:space="preserve"> </w:t>
      </w:r>
      <w:r>
        <w:rPr>
          <w:rStyle w:val="Zag11"/>
        </w:rPr>
        <w:t>части,</w:t>
      </w:r>
      <w:r>
        <w:rPr>
          <w:rStyle w:val="Zag11"/>
          <w:rFonts w:cs="Times New Roman"/>
        </w:rPr>
        <w:t xml:space="preserve"> </w:t>
      </w:r>
      <w:r>
        <w:rPr>
          <w:rStyle w:val="Zag11"/>
        </w:rPr>
        <w:t>формируемой</w:t>
      </w:r>
      <w:r>
        <w:rPr>
          <w:rStyle w:val="Zag11"/>
          <w:rFonts w:cs="Times New Roman"/>
        </w:rPr>
        <w:t xml:space="preserve"> </w:t>
      </w:r>
      <w:r>
        <w:rPr>
          <w:rStyle w:val="Zag11"/>
        </w:rPr>
        <w:t>участниками</w:t>
      </w:r>
      <w:r>
        <w:rPr>
          <w:rStyle w:val="Zag11"/>
          <w:rFonts w:cs="Times New Roman"/>
        </w:rPr>
        <w:t xml:space="preserve"> </w:t>
      </w:r>
      <w:r>
        <w:rPr>
          <w:rStyle w:val="Zag11"/>
        </w:rPr>
        <w:t xml:space="preserve">образовательных отношений </w:t>
      </w:r>
      <w:r>
        <w:rPr>
          <w:rFonts w:cs="Times New Roman"/>
          <w:bCs/>
          <w:color w:val="000000"/>
        </w:rPr>
        <w:t xml:space="preserve">и </w:t>
      </w:r>
      <w:r>
        <w:rPr>
          <w:bCs/>
          <w:color w:val="000000"/>
        </w:rPr>
        <w:t>не</w:t>
      </w:r>
      <w:r>
        <w:rPr>
          <w:rFonts w:cs="Times New Roman"/>
          <w:bCs/>
          <w:color w:val="000000"/>
        </w:rPr>
        <w:t xml:space="preserve"> </w:t>
      </w:r>
      <w:r>
        <w:rPr>
          <w:bCs/>
          <w:color w:val="000000"/>
        </w:rPr>
        <w:t>превышает</w:t>
      </w:r>
      <w:r>
        <w:rPr>
          <w:rFonts w:cs="Times New Roman"/>
          <w:bCs/>
          <w:color w:val="000000"/>
        </w:rPr>
        <w:t xml:space="preserve"> </w:t>
      </w:r>
      <w:r>
        <w:rPr>
          <w:bCs/>
          <w:color w:val="000000"/>
        </w:rPr>
        <w:t>максимальный</w:t>
      </w:r>
      <w:r>
        <w:rPr>
          <w:rFonts w:cs="Times New Roman"/>
          <w:bCs/>
          <w:color w:val="000000"/>
        </w:rPr>
        <w:t xml:space="preserve"> </w:t>
      </w:r>
      <w:r>
        <w:rPr>
          <w:bCs/>
          <w:color w:val="000000"/>
        </w:rPr>
        <w:t>объем</w:t>
      </w:r>
      <w:r>
        <w:rPr>
          <w:rFonts w:cs="Times New Roman"/>
          <w:bCs/>
          <w:color w:val="000000"/>
        </w:rPr>
        <w:t xml:space="preserve"> </w:t>
      </w:r>
      <w:r>
        <w:rPr>
          <w:bCs/>
          <w:color w:val="000000"/>
        </w:rPr>
        <w:t>обязательной</w:t>
      </w:r>
      <w:r>
        <w:rPr>
          <w:rFonts w:cs="Times New Roman"/>
          <w:bCs/>
          <w:color w:val="000000"/>
        </w:rPr>
        <w:t xml:space="preserve"> </w:t>
      </w:r>
      <w:r>
        <w:rPr>
          <w:bCs/>
          <w:color w:val="000000"/>
        </w:rPr>
        <w:t>учебной</w:t>
      </w:r>
      <w:r>
        <w:rPr>
          <w:rFonts w:cs="Times New Roman"/>
          <w:bCs/>
          <w:color w:val="000000"/>
        </w:rPr>
        <w:t xml:space="preserve"> </w:t>
      </w:r>
      <w:r>
        <w:rPr>
          <w:bCs/>
          <w:color w:val="000000"/>
        </w:rPr>
        <w:t>нагрузки.</w:t>
      </w:r>
    </w:p>
    <w:p w:rsidR="00CF786C" w:rsidRDefault="00CF786C" w:rsidP="00CF786C">
      <w:pPr>
        <w:jc w:val="both"/>
        <w:rPr>
          <w:bCs/>
          <w:color w:val="000000"/>
        </w:rPr>
      </w:pPr>
      <w:r>
        <w:rPr>
          <w:bCs/>
          <w:color w:val="000000"/>
        </w:rPr>
        <w:tab/>
        <w:t xml:space="preserve">Организация образовательного процесса регламентируются календарным учебным графиком. Режим функционирования устанавливается в соответствии с </w:t>
      </w:r>
      <w:proofErr w:type="spellStart"/>
      <w:r>
        <w:rPr>
          <w:bCs/>
          <w:color w:val="000000"/>
        </w:rPr>
        <w:t>СанПин</w:t>
      </w:r>
      <w:proofErr w:type="spellEnd"/>
      <w:r>
        <w:rPr>
          <w:bCs/>
          <w:color w:val="000000"/>
        </w:rPr>
        <w:t xml:space="preserve"> 2.4.2.2821-10 и Уставом образовательного учреждения.</w:t>
      </w:r>
    </w:p>
    <w:p w:rsidR="00CF786C" w:rsidRDefault="00CF786C" w:rsidP="00CF786C">
      <w:pPr>
        <w:ind w:firstLine="360"/>
        <w:jc w:val="both"/>
        <w:rPr>
          <w:bCs/>
          <w:color w:val="000000"/>
        </w:rPr>
      </w:pPr>
      <w:r>
        <w:rPr>
          <w:bCs/>
          <w:color w:val="000000"/>
        </w:rPr>
        <w:t>Учебный</w:t>
      </w:r>
      <w:r>
        <w:rPr>
          <w:rFonts w:cs="Times New Roman"/>
          <w:bCs/>
          <w:color w:val="000000"/>
        </w:rPr>
        <w:t xml:space="preserve"> </w:t>
      </w:r>
      <w:r>
        <w:rPr>
          <w:bCs/>
          <w:color w:val="000000"/>
        </w:rPr>
        <w:t>план</w:t>
      </w:r>
      <w:r>
        <w:rPr>
          <w:rFonts w:cs="Times New Roman"/>
          <w:bCs/>
          <w:color w:val="000000"/>
        </w:rPr>
        <w:t xml:space="preserve"> </w:t>
      </w:r>
      <w:r>
        <w:rPr>
          <w:bCs/>
          <w:color w:val="000000"/>
        </w:rPr>
        <w:t>ориентирован</w:t>
      </w:r>
      <w:r>
        <w:rPr>
          <w:rFonts w:cs="Times New Roman"/>
          <w:bCs/>
          <w:color w:val="000000"/>
        </w:rPr>
        <w:t xml:space="preserve"> </w:t>
      </w:r>
      <w:r>
        <w:rPr>
          <w:bCs/>
          <w:color w:val="000000"/>
        </w:rPr>
        <w:t>на</w:t>
      </w:r>
      <w:r>
        <w:rPr>
          <w:rFonts w:cs="Times New Roman"/>
          <w:bCs/>
          <w:color w:val="000000"/>
        </w:rPr>
        <w:t xml:space="preserve"> </w:t>
      </w:r>
      <w:r>
        <w:rPr>
          <w:bCs/>
          <w:color w:val="000000"/>
        </w:rPr>
        <w:t>34</w:t>
      </w:r>
      <w:r>
        <w:rPr>
          <w:rFonts w:cs="Times New Roman"/>
          <w:bCs/>
          <w:color w:val="000000"/>
        </w:rPr>
        <w:t xml:space="preserve"> </w:t>
      </w:r>
      <w:r>
        <w:rPr>
          <w:bCs/>
          <w:color w:val="000000"/>
        </w:rPr>
        <w:t>недели</w:t>
      </w:r>
      <w:r>
        <w:rPr>
          <w:rFonts w:cs="Times New Roman"/>
          <w:bCs/>
          <w:color w:val="000000"/>
        </w:rPr>
        <w:t xml:space="preserve"> </w:t>
      </w:r>
      <w:r>
        <w:rPr>
          <w:bCs/>
          <w:color w:val="000000"/>
        </w:rPr>
        <w:t>для</w:t>
      </w:r>
      <w:r>
        <w:rPr>
          <w:rFonts w:cs="Times New Roman"/>
          <w:bCs/>
          <w:color w:val="000000"/>
        </w:rPr>
        <w:t xml:space="preserve"> </w:t>
      </w:r>
      <w:r>
        <w:rPr>
          <w:bCs/>
          <w:color w:val="000000"/>
        </w:rPr>
        <w:t>4</w:t>
      </w:r>
      <w:r>
        <w:rPr>
          <w:rFonts w:cs="Times New Roman"/>
          <w:bCs/>
          <w:color w:val="000000"/>
        </w:rPr>
        <w:t xml:space="preserve"> </w:t>
      </w:r>
      <w:r>
        <w:rPr>
          <w:bCs/>
          <w:color w:val="000000"/>
        </w:rPr>
        <w:t>классов по пятидневной рабочей неделе.</w:t>
      </w:r>
    </w:p>
    <w:p w:rsidR="00CF786C" w:rsidRDefault="00CF786C" w:rsidP="00CF786C">
      <w:pPr>
        <w:pStyle w:val="ac"/>
        <w:spacing w:before="0" w:after="0"/>
        <w:ind w:firstLine="708"/>
        <w:jc w:val="both"/>
        <w:rPr>
          <w:spacing w:val="-2"/>
        </w:rPr>
      </w:pPr>
      <w:r>
        <w:t xml:space="preserve">Реализация учебного плана на начальной ступени общего образования направлена на формирование базовых основ и фундамента всего последующего обучения. </w:t>
      </w:r>
    </w:p>
    <w:p w:rsidR="00CF786C" w:rsidRDefault="00CF786C" w:rsidP="00CF786C">
      <w:pPr>
        <w:suppressAutoHyphens w:val="0"/>
        <w:ind w:firstLine="708"/>
        <w:jc w:val="both"/>
      </w:pPr>
      <w:r>
        <w:t xml:space="preserve">Образовательное учреждение реализует образовательную программу, используя УМК: </w:t>
      </w:r>
      <w:r>
        <w:rPr>
          <w:b/>
          <w:bCs/>
          <w:i/>
          <w:iCs/>
        </w:rPr>
        <w:t>«Начальная</w:t>
      </w:r>
      <w:r>
        <w:rPr>
          <w:rFonts w:cs="Times New Roman"/>
          <w:b/>
          <w:bCs/>
          <w:i/>
          <w:iCs/>
        </w:rPr>
        <w:t xml:space="preserve"> </w:t>
      </w:r>
      <w:r>
        <w:rPr>
          <w:b/>
          <w:bCs/>
          <w:i/>
          <w:iCs/>
        </w:rPr>
        <w:t>школа</w:t>
      </w:r>
      <w:r>
        <w:rPr>
          <w:rFonts w:cs="Times New Roman"/>
          <w:b/>
          <w:bCs/>
          <w:i/>
          <w:iCs/>
        </w:rPr>
        <w:t xml:space="preserve"> </w:t>
      </w:r>
      <w:r>
        <w:rPr>
          <w:b/>
          <w:bCs/>
          <w:i/>
          <w:iCs/>
          <w:lang w:val="en-US"/>
        </w:rPr>
        <w:t>XXI</w:t>
      </w:r>
      <w:r>
        <w:rPr>
          <w:rFonts w:cs="Times New Roman"/>
          <w:b/>
          <w:bCs/>
          <w:i/>
          <w:iCs/>
        </w:rPr>
        <w:t xml:space="preserve"> </w:t>
      </w:r>
      <w:r>
        <w:rPr>
          <w:b/>
          <w:bCs/>
          <w:i/>
          <w:iCs/>
        </w:rPr>
        <w:t>века»</w:t>
      </w:r>
      <w:r>
        <w:rPr>
          <w:rFonts w:cs="Times New Roman"/>
        </w:rPr>
        <w:t xml:space="preserve"> </w:t>
      </w:r>
      <w:r>
        <w:t>под</w:t>
      </w:r>
      <w:r>
        <w:rPr>
          <w:rFonts w:cs="Times New Roman"/>
        </w:rPr>
        <w:t xml:space="preserve"> </w:t>
      </w:r>
      <w:r>
        <w:t>редакцией</w:t>
      </w:r>
      <w:r>
        <w:rPr>
          <w:rFonts w:cs="Times New Roman"/>
        </w:rPr>
        <w:t xml:space="preserve"> </w:t>
      </w:r>
      <w:r>
        <w:t>Н.Ф.</w:t>
      </w:r>
      <w:r>
        <w:rPr>
          <w:rFonts w:cs="Times New Roman"/>
        </w:rPr>
        <w:t xml:space="preserve"> </w:t>
      </w:r>
      <w:r>
        <w:t>Виноградовой.</w:t>
      </w:r>
    </w:p>
    <w:p w:rsidR="00CF786C" w:rsidRDefault="00CF786C" w:rsidP="00CF786C">
      <w:pPr>
        <w:suppressAutoHyphens w:val="0"/>
        <w:ind w:firstLine="708"/>
        <w:jc w:val="both"/>
      </w:pPr>
      <w:r>
        <w:t>Перечень учебных предметов по каждой предметной области представлен в табличном варианте учебного плана.</w:t>
      </w:r>
    </w:p>
    <w:p w:rsidR="00CF786C" w:rsidRDefault="00CF786C" w:rsidP="00CF786C">
      <w:pPr>
        <w:ind w:firstLine="360"/>
        <w:jc w:val="both"/>
        <w:rPr>
          <w:bCs/>
          <w:color w:val="000000"/>
        </w:rPr>
      </w:pPr>
      <w:r>
        <w:rPr>
          <w:bCs/>
          <w:color w:val="000000"/>
        </w:rPr>
        <w:t>Выбор</w:t>
      </w:r>
      <w:r>
        <w:rPr>
          <w:rFonts w:cs="Times New Roman"/>
          <w:bCs/>
          <w:color w:val="000000"/>
        </w:rPr>
        <w:t xml:space="preserve"> </w:t>
      </w:r>
      <w:r>
        <w:rPr>
          <w:bCs/>
          <w:color w:val="000000"/>
        </w:rPr>
        <w:t>для</w:t>
      </w:r>
      <w:r>
        <w:rPr>
          <w:rFonts w:cs="Times New Roman"/>
          <w:bCs/>
          <w:color w:val="000000"/>
        </w:rPr>
        <w:t xml:space="preserve"> </w:t>
      </w:r>
      <w:r>
        <w:rPr>
          <w:bCs/>
          <w:color w:val="000000"/>
        </w:rPr>
        <w:t>изучения</w:t>
      </w:r>
      <w:r>
        <w:rPr>
          <w:rFonts w:cs="Times New Roman"/>
          <w:bCs/>
          <w:color w:val="000000"/>
        </w:rPr>
        <w:t xml:space="preserve"> </w:t>
      </w:r>
      <w:r>
        <w:rPr>
          <w:bCs/>
          <w:color w:val="000000"/>
        </w:rPr>
        <w:t>конкретного</w:t>
      </w:r>
      <w:r>
        <w:rPr>
          <w:rFonts w:cs="Times New Roman"/>
          <w:bCs/>
          <w:color w:val="000000"/>
        </w:rPr>
        <w:t xml:space="preserve"> </w:t>
      </w:r>
      <w:r>
        <w:rPr>
          <w:bCs/>
          <w:color w:val="000000"/>
        </w:rPr>
        <w:t>языка</w:t>
      </w:r>
      <w:r>
        <w:rPr>
          <w:rFonts w:cs="Times New Roman"/>
          <w:bCs/>
          <w:color w:val="000000"/>
        </w:rPr>
        <w:t xml:space="preserve"> </w:t>
      </w:r>
      <w:r>
        <w:rPr>
          <w:bCs/>
          <w:color w:val="000000"/>
        </w:rPr>
        <w:t>(английский</w:t>
      </w:r>
      <w:r>
        <w:rPr>
          <w:rFonts w:cs="Times New Roman"/>
          <w:bCs/>
          <w:color w:val="000000"/>
        </w:rPr>
        <w:t xml:space="preserve"> </w:t>
      </w:r>
      <w:r>
        <w:rPr>
          <w:bCs/>
          <w:color w:val="000000"/>
        </w:rPr>
        <w:t>или</w:t>
      </w:r>
      <w:r>
        <w:rPr>
          <w:rFonts w:cs="Times New Roman"/>
          <w:bCs/>
          <w:color w:val="000000"/>
        </w:rPr>
        <w:t xml:space="preserve"> </w:t>
      </w:r>
      <w:r>
        <w:rPr>
          <w:bCs/>
          <w:color w:val="000000"/>
        </w:rPr>
        <w:t>немецкий)</w:t>
      </w:r>
      <w:r>
        <w:rPr>
          <w:rFonts w:cs="Times New Roman"/>
          <w:bCs/>
          <w:color w:val="000000"/>
        </w:rPr>
        <w:t xml:space="preserve"> </w:t>
      </w:r>
      <w:r>
        <w:rPr>
          <w:bCs/>
          <w:color w:val="000000"/>
        </w:rPr>
        <w:t>осуществляется</w:t>
      </w:r>
      <w:r>
        <w:rPr>
          <w:rFonts w:cs="Times New Roman"/>
          <w:bCs/>
          <w:color w:val="000000"/>
        </w:rPr>
        <w:t xml:space="preserve"> </w:t>
      </w:r>
      <w:r>
        <w:rPr>
          <w:bCs/>
          <w:color w:val="000000"/>
        </w:rPr>
        <w:t>родителями</w:t>
      </w:r>
      <w:r>
        <w:rPr>
          <w:rFonts w:cs="Times New Roman"/>
          <w:bCs/>
          <w:color w:val="000000"/>
        </w:rPr>
        <w:t xml:space="preserve"> </w:t>
      </w:r>
      <w:r>
        <w:rPr>
          <w:bCs/>
          <w:color w:val="000000"/>
        </w:rPr>
        <w:t>(законными</w:t>
      </w:r>
      <w:r>
        <w:rPr>
          <w:rFonts w:cs="Times New Roman"/>
          <w:bCs/>
          <w:color w:val="000000"/>
        </w:rPr>
        <w:t xml:space="preserve"> </w:t>
      </w:r>
      <w:r>
        <w:rPr>
          <w:bCs/>
          <w:color w:val="000000"/>
        </w:rPr>
        <w:t>представителями)</w:t>
      </w:r>
      <w:r>
        <w:rPr>
          <w:rFonts w:cs="Times New Roman"/>
          <w:bCs/>
          <w:color w:val="000000"/>
        </w:rPr>
        <w:t xml:space="preserve"> </w:t>
      </w:r>
      <w:r>
        <w:rPr>
          <w:bCs/>
          <w:color w:val="000000"/>
        </w:rPr>
        <w:t>обучающихся.</w:t>
      </w:r>
      <w:r>
        <w:rPr>
          <w:rFonts w:cs="Times New Roman"/>
          <w:bCs/>
          <w:color w:val="000000"/>
        </w:rPr>
        <w:t xml:space="preserve">  </w:t>
      </w:r>
    </w:p>
    <w:p w:rsidR="00CF786C" w:rsidRPr="00272EE6" w:rsidRDefault="00CF786C" w:rsidP="00CF786C">
      <w:pPr>
        <w:jc w:val="both"/>
        <w:rPr>
          <w:bCs/>
          <w:color w:val="FF0000"/>
        </w:rPr>
      </w:pPr>
      <w:r>
        <w:rPr>
          <w:bCs/>
          <w:color w:val="000000"/>
        </w:rPr>
        <w:tab/>
        <w:t xml:space="preserve">Предметная область «Основы религиозных культур и светской этики» включает в себя следующие модули: «Основы православной культуры», «Основы исламской </w:t>
      </w:r>
      <w:r>
        <w:rPr>
          <w:bCs/>
          <w:color w:val="000000"/>
        </w:rPr>
        <w:lastRenderedPageBreak/>
        <w:t xml:space="preserve">культуры», «Основы буддийской культуры», «Основы иудейской культуры», «Основы мировых религиозных культур», «Основы светской этики». В 2021 году родителями (законными представителями) для обучения в 4-х классах был выбран на 2021-2022 учебный год модуль «Основы светской этики» </w:t>
      </w:r>
      <w:r w:rsidRPr="00CA4FF7">
        <w:rPr>
          <w:bCs/>
        </w:rPr>
        <w:t>(3 «А» - протокол родительского собрания от 19.04.2021 №</w:t>
      </w:r>
      <w:proofErr w:type="gramStart"/>
      <w:r w:rsidRPr="00CA4FF7">
        <w:rPr>
          <w:bCs/>
        </w:rPr>
        <w:t xml:space="preserve">3,   </w:t>
      </w:r>
      <w:proofErr w:type="gramEnd"/>
      <w:r w:rsidRPr="00CA4FF7">
        <w:rPr>
          <w:bCs/>
        </w:rPr>
        <w:t>3 «Б» - протокол родительского собрания от 20.04.2021 №3).</w:t>
      </w:r>
    </w:p>
    <w:p w:rsidR="00CF786C" w:rsidRDefault="00CF786C" w:rsidP="00CF786C">
      <w:pPr>
        <w:ind w:left="720"/>
        <w:rPr>
          <w:b/>
          <w:bCs/>
        </w:rPr>
      </w:pPr>
      <w:r>
        <w:rPr>
          <w:b/>
          <w:bCs/>
        </w:rPr>
        <w:t xml:space="preserve">                                          </w:t>
      </w:r>
      <w:r w:rsidRPr="00534727">
        <w:rPr>
          <w:b/>
          <w:bCs/>
        </w:rPr>
        <w:t>2.Формы промежуточной аттестации</w:t>
      </w:r>
    </w:p>
    <w:p w:rsidR="00CF786C" w:rsidRDefault="00CF786C" w:rsidP="00CF786C">
      <w:pPr>
        <w:ind w:firstLine="709"/>
        <w:jc w:val="both"/>
        <w:rPr>
          <w:bCs/>
        </w:rPr>
      </w:pPr>
      <w:r w:rsidRPr="00E90563">
        <w:rPr>
          <w:bCs/>
        </w:rPr>
        <w:t>Формы промежуточной аттестации обучающихся определены в действующем в школе «</w:t>
      </w:r>
      <w:r>
        <w:rPr>
          <w:bCs/>
        </w:rPr>
        <w:t>Положении о формах, периодичности, порядке текущего контроля успеваемости, промежуточной аттестации и переводе обучающихся в следующий класс». Положением закреплены следующие формы промежуточной аттестации: четвертная, годовая.</w:t>
      </w:r>
    </w:p>
    <w:p w:rsidR="00CF786C" w:rsidRDefault="00CF786C" w:rsidP="00CF786C">
      <w:pPr>
        <w:ind w:firstLine="709"/>
        <w:jc w:val="both"/>
        <w:rPr>
          <w:bCs/>
        </w:rPr>
      </w:pPr>
    </w:p>
    <w:p w:rsidR="00CF786C" w:rsidRDefault="00CF786C" w:rsidP="00CF786C">
      <w:pPr>
        <w:ind w:firstLine="709"/>
        <w:jc w:val="both"/>
        <w:rPr>
          <w:bCs/>
        </w:rPr>
      </w:pPr>
    </w:p>
    <w:p w:rsidR="00CF786C" w:rsidRDefault="00CF786C" w:rsidP="00CF786C">
      <w:pPr>
        <w:ind w:firstLine="709"/>
        <w:jc w:val="both"/>
        <w:rPr>
          <w:bCs/>
        </w:rPr>
      </w:pPr>
    </w:p>
    <w:p w:rsidR="00CF786C" w:rsidRDefault="00CF786C" w:rsidP="00CF786C">
      <w:pPr>
        <w:ind w:firstLine="709"/>
        <w:jc w:val="both"/>
        <w:rPr>
          <w:bCs/>
        </w:rPr>
      </w:pPr>
    </w:p>
    <w:p w:rsidR="00CF786C" w:rsidRDefault="00CF786C" w:rsidP="00CF786C">
      <w:pPr>
        <w:ind w:firstLine="709"/>
        <w:jc w:val="both"/>
        <w:rPr>
          <w:bCs/>
        </w:rPr>
      </w:pPr>
    </w:p>
    <w:p w:rsidR="00CF786C" w:rsidRDefault="00CF786C" w:rsidP="00CF786C">
      <w:pPr>
        <w:ind w:firstLine="709"/>
        <w:jc w:val="both"/>
        <w:rPr>
          <w:bCs/>
        </w:rPr>
      </w:pPr>
    </w:p>
    <w:p w:rsidR="00CF786C" w:rsidRDefault="00CF786C" w:rsidP="00CF786C">
      <w:pPr>
        <w:ind w:firstLine="709"/>
        <w:jc w:val="both"/>
        <w:rPr>
          <w:bCs/>
        </w:rPr>
      </w:pPr>
    </w:p>
    <w:p w:rsidR="00CF786C" w:rsidRDefault="00CF786C" w:rsidP="00CF786C">
      <w:pPr>
        <w:ind w:firstLine="709"/>
        <w:jc w:val="both"/>
        <w:rPr>
          <w:bCs/>
        </w:rPr>
      </w:pPr>
    </w:p>
    <w:p w:rsidR="00CF786C" w:rsidRDefault="00CF786C" w:rsidP="00CF786C">
      <w:pPr>
        <w:ind w:firstLine="709"/>
        <w:jc w:val="both"/>
        <w:rPr>
          <w:bCs/>
        </w:rPr>
      </w:pPr>
    </w:p>
    <w:p w:rsidR="00CF786C" w:rsidRDefault="00CF786C" w:rsidP="00CF786C">
      <w:pPr>
        <w:ind w:firstLine="709"/>
        <w:jc w:val="both"/>
        <w:rPr>
          <w:bCs/>
        </w:rPr>
      </w:pPr>
    </w:p>
    <w:p w:rsidR="00CF786C" w:rsidRDefault="00CF786C" w:rsidP="00CF786C">
      <w:pPr>
        <w:ind w:firstLine="709"/>
        <w:jc w:val="both"/>
        <w:rPr>
          <w:bCs/>
        </w:rPr>
      </w:pPr>
    </w:p>
    <w:p w:rsidR="00CF786C" w:rsidRDefault="00CF786C" w:rsidP="00CF786C">
      <w:pPr>
        <w:ind w:firstLine="709"/>
        <w:jc w:val="both"/>
        <w:rPr>
          <w:bCs/>
        </w:rPr>
      </w:pPr>
    </w:p>
    <w:p w:rsidR="00CF786C" w:rsidRDefault="00CF786C" w:rsidP="00CF786C">
      <w:pPr>
        <w:ind w:firstLine="709"/>
        <w:jc w:val="both"/>
        <w:rPr>
          <w:bCs/>
        </w:rPr>
      </w:pPr>
    </w:p>
    <w:p w:rsidR="00CF786C" w:rsidRDefault="00CF786C" w:rsidP="00CF786C">
      <w:pPr>
        <w:ind w:firstLine="709"/>
        <w:jc w:val="both"/>
        <w:rPr>
          <w:bCs/>
        </w:rPr>
      </w:pPr>
    </w:p>
    <w:p w:rsidR="00CF786C" w:rsidRDefault="00CF786C" w:rsidP="00CF786C">
      <w:pPr>
        <w:ind w:firstLine="709"/>
        <w:jc w:val="both"/>
        <w:rPr>
          <w:bCs/>
        </w:rPr>
      </w:pPr>
    </w:p>
    <w:p w:rsidR="00CF786C" w:rsidRDefault="00CF786C" w:rsidP="00CF786C">
      <w:pPr>
        <w:ind w:firstLine="709"/>
        <w:jc w:val="both"/>
        <w:rPr>
          <w:bCs/>
        </w:rPr>
      </w:pPr>
    </w:p>
    <w:p w:rsidR="00CF786C" w:rsidRDefault="00CF786C" w:rsidP="00CF786C">
      <w:pPr>
        <w:ind w:firstLine="709"/>
        <w:jc w:val="both"/>
        <w:rPr>
          <w:bCs/>
        </w:rPr>
      </w:pPr>
    </w:p>
    <w:p w:rsidR="00CF786C" w:rsidRDefault="00CF786C" w:rsidP="00CF786C">
      <w:pPr>
        <w:ind w:firstLine="709"/>
        <w:jc w:val="both"/>
        <w:rPr>
          <w:bCs/>
        </w:rPr>
      </w:pPr>
    </w:p>
    <w:p w:rsidR="00CF786C" w:rsidRDefault="00CF786C" w:rsidP="00CF786C">
      <w:pPr>
        <w:ind w:firstLine="709"/>
        <w:jc w:val="both"/>
        <w:rPr>
          <w:bCs/>
        </w:rPr>
      </w:pPr>
    </w:p>
    <w:p w:rsidR="00CF786C" w:rsidRDefault="00CF786C" w:rsidP="00CF786C">
      <w:pPr>
        <w:ind w:firstLine="709"/>
        <w:jc w:val="both"/>
        <w:rPr>
          <w:bCs/>
        </w:rPr>
      </w:pPr>
    </w:p>
    <w:p w:rsidR="00CF786C" w:rsidRDefault="00CF786C" w:rsidP="00CF786C">
      <w:pPr>
        <w:ind w:firstLine="709"/>
        <w:jc w:val="both"/>
        <w:rPr>
          <w:bCs/>
        </w:rPr>
      </w:pPr>
    </w:p>
    <w:p w:rsidR="00CF786C" w:rsidRDefault="00CF786C" w:rsidP="00CF786C">
      <w:pPr>
        <w:ind w:firstLine="709"/>
        <w:jc w:val="both"/>
        <w:rPr>
          <w:bCs/>
        </w:rPr>
      </w:pPr>
    </w:p>
    <w:p w:rsidR="00CF786C" w:rsidRDefault="00CF786C" w:rsidP="00CF786C">
      <w:pPr>
        <w:ind w:firstLine="709"/>
        <w:jc w:val="both"/>
        <w:rPr>
          <w:bCs/>
        </w:rPr>
      </w:pPr>
    </w:p>
    <w:p w:rsidR="00CF786C" w:rsidRDefault="00CF786C" w:rsidP="00CF786C">
      <w:pPr>
        <w:ind w:firstLine="709"/>
        <w:jc w:val="both"/>
        <w:rPr>
          <w:bCs/>
        </w:rPr>
      </w:pPr>
    </w:p>
    <w:p w:rsidR="00CF786C" w:rsidRDefault="00CF786C" w:rsidP="00CF786C">
      <w:pPr>
        <w:ind w:firstLine="709"/>
        <w:jc w:val="both"/>
        <w:rPr>
          <w:bCs/>
        </w:rPr>
      </w:pPr>
    </w:p>
    <w:p w:rsidR="00CF786C" w:rsidRDefault="00CF786C" w:rsidP="00CF786C">
      <w:pPr>
        <w:ind w:firstLine="709"/>
        <w:jc w:val="both"/>
        <w:rPr>
          <w:bCs/>
        </w:rPr>
      </w:pPr>
    </w:p>
    <w:p w:rsidR="00CF786C" w:rsidRDefault="00CF786C" w:rsidP="00CF786C">
      <w:pPr>
        <w:ind w:firstLine="709"/>
        <w:jc w:val="both"/>
        <w:rPr>
          <w:bCs/>
        </w:rPr>
      </w:pPr>
    </w:p>
    <w:p w:rsidR="00CF786C" w:rsidRDefault="00CF786C" w:rsidP="00CF786C">
      <w:pPr>
        <w:ind w:firstLine="709"/>
        <w:jc w:val="both"/>
        <w:rPr>
          <w:bCs/>
        </w:rPr>
      </w:pPr>
    </w:p>
    <w:p w:rsidR="00CF786C" w:rsidRDefault="00CF786C" w:rsidP="00CF786C">
      <w:pPr>
        <w:ind w:firstLine="709"/>
        <w:jc w:val="both"/>
        <w:rPr>
          <w:bCs/>
        </w:rPr>
      </w:pPr>
    </w:p>
    <w:p w:rsidR="00CF786C" w:rsidRDefault="00CF786C" w:rsidP="00CF786C">
      <w:pPr>
        <w:ind w:firstLine="709"/>
        <w:jc w:val="both"/>
        <w:rPr>
          <w:bCs/>
        </w:rPr>
      </w:pPr>
    </w:p>
    <w:p w:rsidR="00CF786C" w:rsidRDefault="00CF786C" w:rsidP="00CF786C">
      <w:pPr>
        <w:ind w:firstLine="709"/>
        <w:jc w:val="both"/>
        <w:rPr>
          <w:bCs/>
        </w:rPr>
      </w:pPr>
    </w:p>
    <w:p w:rsidR="00CF786C" w:rsidRDefault="00CF786C" w:rsidP="00CF786C">
      <w:pPr>
        <w:ind w:firstLine="709"/>
        <w:jc w:val="both"/>
        <w:rPr>
          <w:bCs/>
        </w:rPr>
      </w:pPr>
    </w:p>
    <w:p w:rsidR="00CF786C" w:rsidRDefault="00CF786C" w:rsidP="00CF786C">
      <w:pPr>
        <w:ind w:firstLine="709"/>
        <w:jc w:val="both"/>
        <w:rPr>
          <w:bCs/>
        </w:rPr>
      </w:pPr>
    </w:p>
    <w:p w:rsidR="00CF786C" w:rsidRDefault="00CF786C" w:rsidP="00CF786C">
      <w:pPr>
        <w:ind w:firstLine="709"/>
        <w:jc w:val="both"/>
        <w:rPr>
          <w:bCs/>
        </w:rPr>
      </w:pPr>
    </w:p>
    <w:p w:rsidR="00CF786C" w:rsidRDefault="00CF786C" w:rsidP="00CF786C">
      <w:pPr>
        <w:ind w:firstLine="709"/>
        <w:jc w:val="both"/>
        <w:rPr>
          <w:bCs/>
        </w:rPr>
      </w:pPr>
    </w:p>
    <w:p w:rsidR="00CF786C" w:rsidRDefault="00CF786C" w:rsidP="00CF786C">
      <w:pPr>
        <w:ind w:firstLine="709"/>
        <w:jc w:val="both"/>
        <w:rPr>
          <w:bCs/>
        </w:rPr>
      </w:pPr>
    </w:p>
    <w:p w:rsidR="00CF786C" w:rsidRDefault="00CF786C" w:rsidP="00CF786C">
      <w:pPr>
        <w:ind w:firstLine="709"/>
        <w:jc w:val="both"/>
        <w:rPr>
          <w:bCs/>
        </w:rPr>
      </w:pPr>
    </w:p>
    <w:p w:rsidR="00CF786C" w:rsidRDefault="00CF786C" w:rsidP="00CF786C">
      <w:pPr>
        <w:ind w:firstLine="709"/>
        <w:jc w:val="both"/>
        <w:rPr>
          <w:bCs/>
        </w:rPr>
      </w:pPr>
    </w:p>
    <w:p w:rsidR="00CF786C" w:rsidRDefault="00CF786C" w:rsidP="00CF786C">
      <w:pPr>
        <w:ind w:firstLine="709"/>
        <w:jc w:val="both"/>
        <w:rPr>
          <w:bCs/>
        </w:rPr>
      </w:pPr>
    </w:p>
    <w:p w:rsidR="00CF786C" w:rsidRDefault="00CF786C" w:rsidP="00CF786C">
      <w:pPr>
        <w:ind w:firstLine="709"/>
        <w:jc w:val="both"/>
        <w:rPr>
          <w:bCs/>
        </w:rPr>
      </w:pPr>
    </w:p>
    <w:p w:rsidR="00CF786C" w:rsidRDefault="00CF786C" w:rsidP="00CF786C">
      <w:pPr>
        <w:ind w:firstLine="709"/>
        <w:jc w:val="both"/>
        <w:rPr>
          <w:bCs/>
        </w:rPr>
      </w:pPr>
    </w:p>
    <w:p w:rsidR="00CF786C" w:rsidRPr="00053F30" w:rsidRDefault="00CF786C" w:rsidP="00CF786C">
      <w:pPr>
        <w:ind w:firstLine="709"/>
        <w:jc w:val="both"/>
        <w:rPr>
          <w:bCs/>
        </w:rPr>
      </w:pPr>
    </w:p>
    <w:p w:rsidR="00CF786C" w:rsidRPr="00F05ACA" w:rsidRDefault="00CF786C" w:rsidP="00CF786C">
      <w:pPr>
        <w:pStyle w:val="1"/>
        <w:numPr>
          <w:ilvl w:val="0"/>
          <w:numId w:val="0"/>
        </w:numPr>
        <w:spacing w:before="0" w:after="0"/>
        <w:rPr>
          <w:rFonts w:ascii="Times New Roman" w:eastAsia="Arial" w:hAnsi="Times New Roman" w:cs="Times New Roman"/>
        </w:rPr>
      </w:pPr>
      <w:r>
        <w:rPr>
          <w:rFonts w:ascii="Times New Roman" w:hAnsi="Times New Roman" w:cs="Times New Roman"/>
        </w:rPr>
        <w:t xml:space="preserve">3. ИНДИВИДУАЛЬНЫЙ </w:t>
      </w:r>
      <w:r w:rsidRPr="00F05ACA">
        <w:rPr>
          <w:rFonts w:ascii="Times New Roman" w:hAnsi="Times New Roman" w:cs="Times New Roman"/>
        </w:rPr>
        <w:t>УЧЕБНЫЙ</w:t>
      </w:r>
      <w:r w:rsidRPr="00F05ACA">
        <w:rPr>
          <w:rFonts w:ascii="Times New Roman" w:eastAsia="Arial" w:hAnsi="Times New Roman" w:cs="Times New Roman"/>
        </w:rPr>
        <w:t xml:space="preserve"> </w:t>
      </w:r>
      <w:r w:rsidRPr="00F05ACA">
        <w:rPr>
          <w:rFonts w:ascii="Times New Roman" w:hAnsi="Times New Roman" w:cs="Times New Roman"/>
        </w:rPr>
        <w:t>ПЛАН</w:t>
      </w:r>
    </w:p>
    <w:p w:rsidR="00CF786C" w:rsidRPr="00F05ACA" w:rsidRDefault="00CF786C" w:rsidP="00CF786C">
      <w:pPr>
        <w:pStyle w:val="a5"/>
        <w:rPr>
          <w:rFonts w:ascii="Times New Roman" w:hAnsi="Times New Roman" w:cs="Times New Roman"/>
          <w:sz w:val="24"/>
        </w:rPr>
      </w:pPr>
      <w:r w:rsidRPr="00F05ACA">
        <w:rPr>
          <w:rFonts w:ascii="Times New Roman" w:eastAsia="Arial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Обуча</w:t>
      </w:r>
      <w:r w:rsidR="00CF685F">
        <w:rPr>
          <w:rFonts w:ascii="Times New Roman" w:hAnsi="Times New Roman" w:cs="Times New Roman"/>
          <w:sz w:val="24"/>
        </w:rPr>
        <w:t xml:space="preserve">ющегося </w:t>
      </w:r>
      <w:proofErr w:type="gramStart"/>
      <w:r w:rsidR="00CF685F">
        <w:rPr>
          <w:rFonts w:ascii="Times New Roman" w:hAnsi="Times New Roman" w:cs="Times New Roman"/>
          <w:sz w:val="24"/>
        </w:rPr>
        <w:t>4</w:t>
      </w:r>
      <w:proofErr w:type="gramEnd"/>
      <w:r w:rsidR="00CF685F">
        <w:rPr>
          <w:rFonts w:ascii="Times New Roman" w:hAnsi="Times New Roman" w:cs="Times New Roman"/>
          <w:sz w:val="24"/>
        </w:rPr>
        <w:t xml:space="preserve"> а класса</w:t>
      </w:r>
    </w:p>
    <w:p w:rsidR="00CF786C" w:rsidRPr="00F05ACA" w:rsidRDefault="00CF786C" w:rsidP="00CF786C">
      <w:pPr>
        <w:pStyle w:val="a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(5</w:t>
      </w:r>
      <w:r w:rsidRPr="00F05ACA">
        <w:rPr>
          <w:rFonts w:ascii="Times New Roman" w:hAnsi="Times New Roman" w:cs="Times New Roman"/>
          <w:sz w:val="24"/>
        </w:rPr>
        <w:t>-дневная</w:t>
      </w:r>
      <w:r w:rsidRPr="00F05ACA">
        <w:rPr>
          <w:rFonts w:ascii="Times New Roman" w:eastAsia="Arial" w:hAnsi="Times New Roman" w:cs="Times New Roman"/>
          <w:sz w:val="24"/>
        </w:rPr>
        <w:t xml:space="preserve"> </w:t>
      </w:r>
      <w:r w:rsidRPr="00F05ACA">
        <w:rPr>
          <w:rFonts w:ascii="Times New Roman" w:hAnsi="Times New Roman" w:cs="Times New Roman"/>
          <w:sz w:val="24"/>
        </w:rPr>
        <w:t>учебная</w:t>
      </w:r>
      <w:r w:rsidRPr="00F05ACA">
        <w:rPr>
          <w:rFonts w:ascii="Times New Roman" w:eastAsia="Arial" w:hAnsi="Times New Roman" w:cs="Times New Roman"/>
          <w:sz w:val="24"/>
        </w:rPr>
        <w:t xml:space="preserve"> </w:t>
      </w:r>
      <w:r w:rsidRPr="00F05ACA">
        <w:rPr>
          <w:rFonts w:ascii="Times New Roman" w:hAnsi="Times New Roman" w:cs="Times New Roman"/>
          <w:sz w:val="24"/>
        </w:rPr>
        <w:t>неделя)</w:t>
      </w:r>
    </w:p>
    <w:tbl>
      <w:tblPr>
        <w:tblW w:w="4813" w:type="pct"/>
        <w:tblLook w:val="0000" w:firstRow="0" w:lastRow="0" w:firstColumn="0" w:lastColumn="0" w:noHBand="0" w:noVBand="0"/>
      </w:tblPr>
      <w:tblGrid>
        <w:gridCol w:w="968"/>
        <w:gridCol w:w="3395"/>
        <w:gridCol w:w="3443"/>
        <w:gridCol w:w="1189"/>
      </w:tblGrid>
      <w:tr w:rsidR="00CF786C" w:rsidTr="00CF786C">
        <w:trPr>
          <w:cantSplit/>
          <w:trHeight w:val="274"/>
        </w:trPr>
        <w:tc>
          <w:tcPr>
            <w:tcW w:w="538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F786C" w:rsidRDefault="00CF786C" w:rsidP="005F41F2">
            <w:pPr>
              <w:snapToGrid w:val="0"/>
              <w:jc w:val="center"/>
              <w:rPr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887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F786C" w:rsidRDefault="00CF786C" w:rsidP="005F41F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Предметные</w:t>
            </w: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области</w:t>
            </w:r>
          </w:p>
        </w:tc>
        <w:tc>
          <w:tcPr>
            <w:tcW w:w="191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786C" w:rsidRDefault="00CF786C" w:rsidP="005F41F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Учебные</w:t>
            </w: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предметы</w:t>
            </w:r>
          </w:p>
          <w:p w:rsidR="00CF786C" w:rsidRDefault="00CF786C" w:rsidP="005F41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классы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CF786C" w:rsidRDefault="00CF786C" w:rsidP="005F41F2">
            <w:pPr>
              <w:pStyle w:val="1"/>
              <w:numPr>
                <w:ilvl w:val="0"/>
                <w:numId w:val="0"/>
              </w:numPr>
              <w:snapToGrid w:val="0"/>
              <w:ind w:left="-11" w:right="113"/>
              <w:jc w:val="both"/>
              <w:rPr>
                <w:b w:val="0"/>
                <w:bCs w:val="0"/>
              </w:rPr>
            </w:pPr>
          </w:p>
        </w:tc>
      </w:tr>
      <w:tr w:rsidR="00CF786C" w:rsidTr="00CF786C">
        <w:trPr>
          <w:cantSplit/>
          <w:trHeight w:val="474"/>
        </w:trPr>
        <w:tc>
          <w:tcPr>
            <w:tcW w:w="538" w:type="pct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786C" w:rsidRDefault="00CF786C" w:rsidP="005F41F2">
            <w:pPr>
              <w:snapToGrid w:val="0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887" w:type="pct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786C" w:rsidRDefault="00CF786C" w:rsidP="005F41F2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91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786C" w:rsidRDefault="00CF786C" w:rsidP="005F41F2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66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F786C" w:rsidRPr="00466EC9" w:rsidRDefault="00CF786C" w:rsidP="005F41F2">
            <w:pPr>
              <w:snapToGrid w:val="0"/>
              <w:jc w:val="center"/>
              <w:rPr>
                <w:bCs/>
                <w:sz w:val="16"/>
                <w:szCs w:val="16"/>
                <w:lang w:val="en-US"/>
              </w:rPr>
            </w:pPr>
            <w:r w:rsidRPr="00466EC9">
              <w:rPr>
                <w:bCs/>
                <w:sz w:val="16"/>
                <w:szCs w:val="16"/>
                <w:lang w:val="en-US"/>
              </w:rPr>
              <w:t>IV</w:t>
            </w:r>
            <w:r w:rsidRPr="00466EC9">
              <w:rPr>
                <w:bCs/>
                <w:sz w:val="16"/>
                <w:szCs w:val="16"/>
              </w:rPr>
              <w:t xml:space="preserve"> А</w:t>
            </w:r>
          </w:p>
        </w:tc>
      </w:tr>
      <w:tr w:rsidR="00CF786C" w:rsidTr="00CF786C">
        <w:trPr>
          <w:cantSplit/>
          <w:trHeight w:val="316"/>
        </w:trPr>
        <w:tc>
          <w:tcPr>
            <w:tcW w:w="538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786C" w:rsidRDefault="00CF786C" w:rsidP="005F41F2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887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786C" w:rsidRDefault="00CF786C" w:rsidP="005F41F2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786C" w:rsidRDefault="00CF786C" w:rsidP="005F41F2">
            <w:pPr>
              <w:snapToGri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Обязательная</w:t>
            </w:r>
            <w:r>
              <w:rPr>
                <w:rFonts w:cs="Times New Roman"/>
                <w:bCs/>
                <w:i/>
              </w:rPr>
              <w:t xml:space="preserve"> </w:t>
            </w:r>
            <w:r>
              <w:rPr>
                <w:bCs/>
                <w:i/>
              </w:rPr>
              <w:t>часть</w:t>
            </w:r>
          </w:p>
        </w:tc>
        <w:tc>
          <w:tcPr>
            <w:tcW w:w="66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86C" w:rsidRPr="00466EC9" w:rsidRDefault="00CF786C" w:rsidP="005F41F2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CF786C" w:rsidTr="00CF786C">
        <w:trPr>
          <w:trHeight w:val="269"/>
        </w:trPr>
        <w:tc>
          <w:tcPr>
            <w:tcW w:w="53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786C" w:rsidRDefault="00CF786C" w:rsidP="005F41F2">
            <w:pPr>
              <w:snapToGrid w:val="0"/>
              <w:jc w:val="center"/>
            </w:pPr>
            <w:r>
              <w:t>1</w:t>
            </w:r>
          </w:p>
        </w:tc>
        <w:tc>
          <w:tcPr>
            <w:tcW w:w="1887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F786C" w:rsidRDefault="00CF786C" w:rsidP="005F41F2">
            <w:pPr>
              <w:snapToGrid w:val="0"/>
              <w:jc w:val="center"/>
            </w:pPr>
            <w:r>
              <w:t xml:space="preserve">Русский </w:t>
            </w:r>
            <w:proofErr w:type="gramStart"/>
            <w:r>
              <w:t>язык  и</w:t>
            </w:r>
            <w:proofErr w:type="gramEnd"/>
          </w:p>
          <w:p w:rsidR="00CF786C" w:rsidRDefault="00CF786C" w:rsidP="005F41F2">
            <w:pPr>
              <w:snapToGrid w:val="0"/>
              <w:jc w:val="center"/>
            </w:pPr>
            <w:r>
              <w:t>литературное чтение</w:t>
            </w:r>
          </w:p>
        </w:tc>
        <w:tc>
          <w:tcPr>
            <w:tcW w:w="1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786C" w:rsidRDefault="00CF786C" w:rsidP="005F41F2">
            <w:pPr>
              <w:snapToGrid w:val="0"/>
              <w:jc w:val="center"/>
            </w:pPr>
            <w:r>
              <w:t>Русский</w:t>
            </w:r>
            <w:r>
              <w:rPr>
                <w:rFonts w:cs="Times New Roman"/>
              </w:rPr>
              <w:t xml:space="preserve"> </w:t>
            </w:r>
            <w:r>
              <w:t>язык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86C" w:rsidRPr="003B2B7A" w:rsidRDefault="00CF786C" w:rsidP="005F41F2">
            <w:pPr>
              <w:snapToGrid w:val="0"/>
              <w:jc w:val="center"/>
            </w:pPr>
            <w:r>
              <w:t>4</w:t>
            </w:r>
          </w:p>
        </w:tc>
      </w:tr>
      <w:tr w:rsidR="00CF786C" w:rsidTr="00CF786C">
        <w:trPr>
          <w:trHeight w:val="283"/>
        </w:trPr>
        <w:tc>
          <w:tcPr>
            <w:tcW w:w="53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786C" w:rsidRDefault="00CF786C" w:rsidP="005F41F2">
            <w:pPr>
              <w:snapToGrid w:val="0"/>
              <w:jc w:val="center"/>
            </w:pPr>
          </w:p>
        </w:tc>
        <w:tc>
          <w:tcPr>
            <w:tcW w:w="1887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786C" w:rsidRDefault="00CF786C" w:rsidP="005F41F2">
            <w:pPr>
              <w:snapToGrid w:val="0"/>
              <w:jc w:val="center"/>
            </w:pPr>
          </w:p>
        </w:tc>
        <w:tc>
          <w:tcPr>
            <w:tcW w:w="1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786C" w:rsidRDefault="00CF786C" w:rsidP="005F41F2">
            <w:pPr>
              <w:snapToGrid w:val="0"/>
              <w:jc w:val="center"/>
            </w:pPr>
            <w:r>
              <w:t>Литературное</w:t>
            </w:r>
            <w:r>
              <w:rPr>
                <w:rFonts w:cs="Times New Roman"/>
              </w:rPr>
              <w:t xml:space="preserve"> </w:t>
            </w:r>
            <w:r>
              <w:t>чтение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86C" w:rsidRPr="003B2B7A" w:rsidRDefault="00CF786C" w:rsidP="005F41F2">
            <w:pPr>
              <w:snapToGrid w:val="0"/>
              <w:jc w:val="center"/>
            </w:pPr>
            <w:r>
              <w:t>4</w:t>
            </w:r>
          </w:p>
        </w:tc>
      </w:tr>
      <w:tr w:rsidR="00CF786C" w:rsidTr="00CF786C">
        <w:trPr>
          <w:trHeight w:val="427"/>
        </w:trPr>
        <w:tc>
          <w:tcPr>
            <w:tcW w:w="53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786C" w:rsidRDefault="00CF786C" w:rsidP="005F41F2">
            <w:pPr>
              <w:snapToGrid w:val="0"/>
              <w:jc w:val="center"/>
            </w:pPr>
          </w:p>
        </w:tc>
        <w:tc>
          <w:tcPr>
            <w:tcW w:w="1887" w:type="pct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786C" w:rsidRDefault="00CF786C" w:rsidP="005F41F2">
            <w:pPr>
              <w:snapToGrid w:val="0"/>
            </w:pPr>
            <w:r>
              <w:t>Родной язык и литературное чтение на родном языке</w:t>
            </w:r>
          </w:p>
        </w:tc>
        <w:tc>
          <w:tcPr>
            <w:tcW w:w="1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786C" w:rsidRDefault="00CF786C" w:rsidP="005F41F2">
            <w:pPr>
              <w:snapToGrid w:val="0"/>
              <w:jc w:val="center"/>
            </w:pPr>
            <w:r>
              <w:t>Родной язык (русский)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86C" w:rsidRPr="00FF44BD" w:rsidRDefault="00CF786C" w:rsidP="005F41F2">
            <w:pPr>
              <w:snapToGrid w:val="0"/>
              <w:jc w:val="center"/>
            </w:pPr>
            <w:r>
              <w:t>0</w:t>
            </w:r>
          </w:p>
        </w:tc>
      </w:tr>
      <w:tr w:rsidR="00CF786C" w:rsidTr="00CF786C">
        <w:trPr>
          <w:trHeight w:val="552"/>
        </w:trPr>
        <w:tc>
          <w:tcPr>
            <w:tcW w:w="53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786C" w:rsidRDefault="00CF786C" w:rsidP="005F41F2">
            <w:pPr>
              <w:snapToGrid w:val="0"/>
              <w:jc w:val="center"/>
            </w:pPr>
          </w:p>
        </w:tc>
        <w:tc>
          <w:tcPr>
            <w:tcW w:w="1887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786C" w:rsidRDefault="00CF786C" w:rsidP="005F41F2">
            <w:pPr>
              <w:snapToGrid w:val="0"/>
            </w:pPr>
          </w:p>
        </w:tc>
        <w:tc>
          <w:tcPr>
            <w:tcW w:w="1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786C" w:rsidRDefault="00CF786C" w:rsidP="005F41F2">
            <w:pPr>
              <w:snapToGrid w:val="0"/>
            </w:pPr>
            <w:r>
              <w:t>литературное чтение на родном языке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86C" w:rsidRPr="00FF44BD" w:rsidRDefault="00CF786C" w:rsidP="005F41F2">
            <w:pPr>
              <w:snapToGrid w:val="0"/>
              <w:jc w:val="center"/>
            </w:pPr>
            <w:r>
              <w:t>0</w:t>
            </w:r>
          </w:p>
        </w:tc>
      </w:tr>
      <w:tr w:rsidR="00CF786C" w:rsidTr="00CF786C">
        <w:trPr>
          <w:trHeight w:val="283"/>
        </w:trPr>
        <w:tc>
          <w:tcPr>
            <w:tcW w:w="53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786C" w:rsidRDefault="00CF786C" w:rsidP="005F41F2">
            <w:pPr>
              <w:snapToGrid w:val="0"/>
              <w:jc w:val="center"/>
            </w:pPr>
          </w:p>
        </w:tc>
        <w:tc>
          <w:tcPr>
            <w:tcW w:w="1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786C" w:rsidRPr="00B267BF" w:rsidRDefault="00CF786C" w:rsidP="005F41F2">
            <w:pPr>
              <w:snapToGrid w:val="0"/>
            </w:pPr>
            <w:r>
              <w:t>Иностранный язык</w:t>
            </w:r>
          </w:p>
        </w:tc>
        <w:tc>
          <w:tcPr>
            <w:tcW w:w="1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786C" w:rsidRDefault="00CF786C" w:rsidP="005F41F2">
            <w:pPr>
              <w:snapToGrid w:val="0"/>
              <w:jc w:val="center"/>
            </w:pPr>
            <w:r>
              <w:t>Иностранный</w:t>
            </w:r>
            <w:r>
              <w:rPr>
                <w:rFonts w:cs="Times New Roman"/>
              </w:rPr>
              <w:t xml:space="preserve"> </w:t>
            </w:r>
            <w:r>
              <w:t>язык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86C" w:rsidRPr="00F26829" w:rsidRDefault="00CF786C" w:rsidP="005F41F2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CF786C" w:rsidTr="00CF786C">
        <w:trPr>
          <w:trHeight w:val="552"/>
        </w:trPr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786C" w:rsidRDefault="00CF786C" w:rsidP="005F41F2">
            <w:pPr>
              <w:snapToGrid w:val="0"/>
              <w:jc w:val="center"/>
            </w:pPr>
            <w:r>
              <w:t>2</w:t>
            </w:r>
          </w:p>
        </w:tc>
        <w:tc>
          <w:tcPr>
            <w:tcW w:w="1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786C" w:rsidRDefault="00CF786C" w:rsidP="005F41F2">
            <w:pPr>
              <w:snapToGrid w:val="0"/>
              <w:jc w:val="center"/>
            </w:pPr>
            <w:r>
              <w:t>Математика</w:t>
            </w:r>
            <w:r>
              <w:rPr>
                <w:rFonts w:cs="Times New Roman"/>
              </w:rPr>
              <w:t xml:space="preserve"> </w:t>
            </w:r>
            <w:r>
              <w:t>и</w:t>
            </w:r>
            <w:r>
              <w:rPr>
                <w:rFonts w:cs="Times New Roman"/>
              </w:rPr>
              <w:t xml:space="preserve"> </w:t>
            </w:r>
            <w:r>
              <w:t>информатика</w:t>
            </w:r>
          </w:p>
        </w:tc>
        <w:tc>
          <w:tcPr>
            <w:tcW w:w="1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786C" w:rsidRDefault="00CF786C" w:rsidP="005F41F2">
            <w:pPr>
              <w:snapToGrid w:val="0"/>
              <w:jc w:val="center"/>
            </w:pPr>
            <w:r>
              <w:t>Математика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86C" w:rsidRPr="003B2B7A" w:rsidRDefault="00CF786C" w:rsidP="005F41F2">
            <w:pPr>
              <w:snapToGrid w:val="0"/>
              <w:jc w:val="center"/>
            </w:pPr>
            <w:r>
              <w:t>4</w:t>
            </w:r>
          </w:p>
        </w:tc>
      </w:tr>
      <w:tr w:rsidR="00CF786C" w:rsidTr="00CF786C">
        <w:trPr>
          <w:trHeight w:val="538"/>
        </w:trPr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786C" w:rsidRDefault="00CF786C" w:rsidP="005F41F2">
            <w:pPr>
              <w:snapToGrid w:val="0"/>
              <w:jc w:val="center"/>
            </w:pPr>
            <w:r>
              <w:t>3</w:t>
            </w:r>
          </w:p>
        </w:tc>
        <w:tc>
          <w:tcPr>
            <w:tcW w:w="1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786C" w:rsidRDefault="00CF786C" w:rsidP="005F41F2">
            <w:pPr>
              <w:snapToGrid w:val="0"/>
              <w:jc w:val="center"/>
            </w:pPr>
            <w:r>
              <w:t>Обществознание</w:t>
            </w:r>
            <w:r>
              <w:rPr>
                <w:rFonts w:cs="Times New Roman"/>
              </w:rPr>
              <w:t xml:space="preserve"> </w:t>
            </w:r>
            <w:r>
              <w:t>и</w:t>
            </w:r>
            <w:r>
              <w:rPr>
                <w:rFonts w:cs="Times New Roman"/>
              </w:rPr>
              <w:t xml:space="preserve"> </w:t>
            </w:r>
            <w:r>
              <w:t>естествознание</w:t>
            </w:r>
          </w:p>
        </w:tc>
        <w:tc>
          <w:tcPr>
            <w:tcW w:w="1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786C" w:rsidRDefault="00CF786C" w:rsidP="005F41F2">
            <w:pPr>
              <w:snapToGrid w:val="0"/>
              <w:jc w:val="center"/>
            </w:pPr>
            <w:r>
              <w:t>Окружающий</w:t>
            </w:r>
            <w:r>
              <w:rPr>
                <w:rFonts w:cs="Times New Roman"/>
              </w:rPr>
              <w:t xml:space="preserve"> </w:t>
            </w:r>
            <w:r>
              <w:t>мир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86C" w:rsidRPr="003B2B7A" w:rsidRDefault="00CF786C" w:rsidP="005F41F2">
            <w:pPr>
              <w:snapToGrid w:val="0"/>
              <w:jc w:val="center"/>
            </w:pPr>
            <w:r>
              <w:t>2</w:t>
            </w:r>
          </w:p>
        </w:tc>
      </w:tr>
      <w:tr w:rsidR="00CF786C" w:rsidTr="00CF786C">
        <w:trPr>
          <w:trHeight w:val="821"/>
        </w:trPr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786C" w:rsidRDefault="00CF786C" w:rsidP="005F41F2">
            <w:pPr>
              <w:snapToGrid w:val="0"/>
              <w:jc w:val="center"/>
            </w:pPr>
            <w:r>
              <w:t>4</w:t>
            </w:r>
          </w:p>
        </w:tc>
        <w:tc>
          <w:tcPr>
            <w:tcW w:w="1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786C" w:rsidRDefault="00CF786C" w:rsidP="005F41F2">
            <w:pPr>
              <w:snapToGrid w:val="0"/>
              <w:jc w:val="center"/>
            </w:pPr>
            <w:r>
              <w:t>Основы</w:t>
            </w:r>
            <w:r>
              <w:rPr>
                <w:rFonts w:cs="Times New Roman"/>
              </w:rPr>
              <w:t xml:space="preserve"> </w:t>
            </w:r>
            <w:r>
              <w:t>религиозных</w:t>
            </w:r>
            <w:r>
              <w:rPr>
                <w:rFonts w:cs="Times New Roman"/>
              </w:rPr>
              <w:t xml:space="preserve"> </w:t>
            </w:r>
            <w:r>
              <w:t>культур</w:t>
            </w:r>
            <w:r>
              <w:rPr>
                <w:rFonts w:cs="Times New Roman"/>
              </w:rPr>
              <w:t xml:space="preserve"> </w:t>
            </w:r>
            <w:r>
              <w:t>и</w:t>
            </w:r>
            <w:r>
              <w:rPr>
                <w:rFonts w:cs="Times New Roman"/>
              </w:rPr>
              <w:t xml:space="preserve"> </w:t>
            </w:r>
            <w:r>
              <w:t>светской</w:t>
            </w:r>
            <w:r>
              <w:rPr>
                <w:rFonts w:cs="Times New Roman"/>
              </w:rPr>
              <w:t xml:space="preserve"> </w:t>
            </w:r>
            <w:r>
              <w:t>этики</w:t>
            </w:r>
          </w:p>
        </w:tc>
        <w:tc>
          <w:tcPr>
            <w:tcW w:w="1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786C" w:rsidRDefault="00CF786C" w:rsidP="005F41F2">
            <w:pPr>
              <w:snapToGrid w:val="0"/>
              <w:jc w:val="center"/>
            </w:pPr>
            <w:r>
              <w:t>Основы</w:t>
            </w:r>
            <w:r>
              <w:rPr>
                <w:rFonts w:cs="Times New Roman"/>
              </w:rPr>
              <w:t xml:space="preserve"> </w:t>
            </w:r>
            <w:r>
              <w:t>религиозных</w:t>
            </w:r>
            <w:r>
              <w:rPr>
                <w:rFonts w:cs="Times New Roman"/>
              </w:rPr>
              <w:t xml:space="preserve"> </w:t>
            </w:r>
            <w:r>
              <w:t>культур</w:t>
            </w:r>
            <w:r>
              <w:rPr>
                <w:rFonts w:cs="Times New Roman"/>
              </w:rPr>
              <w:t xml:space="preserve"> </w:t>
            </w:r>
            <w:r>
              <w:t>и</w:t>
            </w:r>
            <w:r>
              <w:rPr>
                <w:rFonts w:cs="Times New Roman"/>
              </w:rPr>
              <w:t xml:space="preserve"> </w:t>
            </w:r>
            <w:r>
              <w:t>светской</w:t>
            </w:r>
            <w:r>
              <w:rPr>
                <w:rFonts w:cs="Times New Roman"/>
              </w:rPr>
              <w:t xml:space="preserve"> </w:t>
            </w:r>
            <w:r>
              <w:t>этики (основы светской этики)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86C" w:rsidRPr="003B2B7A" w:rsidRDefault="00CF786C" w:rsidP="005F41F2">
            <w:pPr>
              <w:snapToGrid w:val="0"/>
              <w:jc w:val="center"/>
            </w:pPr>
            <w:r>
              <w:t>1</w:t>
            </w:r>
          </w:p>
        </w:tc>
      </w:tr>
      <w:tr w:rsidR="00CF786C" w:rsidTr="00CF786C">
        <w:trPr>
          <w:trHeight w:val="269"/>
        </w:trPr>
        <w:tc>
          <w:tcPr>
            <w:tcW w:w="53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786C" w:rsidRDefault="00CF786C" w:rsidP="005F41F2">
            <w:pPr>
              <w:snapToGrid w:val="0"/>
              <w:jc w:val="center"/>
            </w:pPr>
            <w:r>
              <w:t>5</w:t>
            </w:r>
          </w:p>
        </w:tc>
        <w:tc>
          <w:tcPr>
            <w:tcW w:w="188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786C" w:rsidRDefault="00CF786C" w:rsidP="005F41F2">
            <w:pPr>
              <w:snapToGrid w:val="0"/>
              <w:jc w:val="center"/>
            </w:pPr>
            <w:r>
              <w:t>Искусство</w:t>
            </w:r>
          </w:p>
        </w:tc>
        <w:tc>
          <w:tcPr>
            <w:tcW w:w="1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786C" w:rsidRDefault="00CF786C" w:rsidP="005F41F2">
            <w:pPr>
              <w:snapToGrid w:val="0"/>
              <w:jc w:val="center"/>
            </w:pPr>
            <w:r>
              <w:t>Музыка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86C" w:rsidRPr="003B2B7A" w:rsidRDefault="00CF786C" w:rsidP="005F41F2">
            <w:pPr>
              <w:snapToGrid w:val="0"/>
              <w:jc w:val="center"/>
            </w:pPr>
            <w:r>
              <w:t>1</w:t>
            </w:r>
          </w:p>
        </w:tc>
      </w:tr>
      <w:tr w:rsidR="00CF786C" w:rsidTr="00CF786C">
        <w:trPr>
          <w:trHeight w:val="567"/>
        </w:trPr>
        <w:tc>
          <w:tcPr>
            <w:tcW w:w="53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786C" w:rsidRDefault="00CF786C" w:rsidP="005F41F2">
            <w:pPr>
              <w:snapToGrid w:val="0"/>
              <w:jc w:val="center"/>
            </w:pPr>
          </w:p>
        </w:tc>
        <w:tc>
          <w:tcPr>
            <w:tcW w:w="188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786C" w:rsidRDefault="00CF786C" w:rsidP="005F41F2">
            <w:pPr>
              <w:snapToGrid w:val="0"/>
              <w:jc w:val="center"/>
            </w:pPr>
          </w:p>
        </w:tc>
        <w:tc>
          <w:tcPr>
            <w:tcW w:w="1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786C" w:rsidRDefault="00CF786C" w:rsidP="005F41F2">
            <w:pPr>
              <w:snapToGrid w:val="0"/>
              <w:jc w:val="center"/>
            </w:pPr>
            <w:r>
              <w:t>Изобразительное</w:t>
            </w:r>
            <w:r>
              <w:rPr>
                <w:rFonts w:cs="Times New Roman"/>
              </w:rPr>
              <w:t xml:space="preserve"> </w:t>
            </w:r>
            <w:r>
              <w:t>искусство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86C" w:rsidRPr="003B2B7A" w:rsidRDefault="00CF786C" w:rsidP="005F41F2">
            <w:pPr>
              <w:snapToGrid w:val="0"/>
              <w:jc w:val="center"/>
            </w:pPr>
            <w:r>
              <w:t>1</w:t>
            </w:r>
          </w:p>
        </w:tc>
      </w:tr>
      <w:tr w:rsidR="00CF786C" w:rsidTr="00CF786C">
        <w:trPr>
          <w:trHeight w:val="430"/>
        </w:trPr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786C" w:rsidRDefault="00CF786C" w:rsidP="005F41F2">
            <w:pPr>
              <w:snapToGrid w:val="0"/>
              <w:jc w:val="center"/>
            </w:pPr>
            <w:r>
              <w:t>6</w:t>
            </w:r>
          </w:p>
        </w:tc>
        <w:tc>
          <w:tcPr>
            <w:tcW w:w="1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786C" w:rsidRDefault="00CF786C" w:rsidP="005F41F2">
            <w:pPr>
              <w:snapToGrid w:val="0"/>
              <w:jc w:val="center"/>
            </w:pPr>
            <w:r>
              <w:t>Технология</w:t>
            </w:r>
          </w:p>
        </w:tc>
        <w:tc>
          <w:tcPr>
            <w:tcW w:w="1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786C" w:rsidRDefault="00CF786C" w:rsidP="005F41F2">
            <w:pPr>
              <w:snapToGrid w:val="0"/>
              <w:jc w:val="center"/>
            </w:pPr>
            <w:r>
              <w:t>Технология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86C" w:rsidRPr="003B2B7A" w:rsidRDefault="00CF786C" w:rsidP="005F41F2">
            <w:pPr>
              <w:snapToGrid w:val="0"/>
              <w:jc w:val="center"/>
            </w:pPr>
            <w:r>
              <w:t>1</w:t>
            </w:r>
          </w:p>
        </w:tc>
      </w:tr>
      <w:tr w:rsidR="00CF786C" w:rsidTr="00CF786C">
        <w:trPr>
          <w:trHeight w:val="269"/>
        </w:trPr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786C" w:rsidRDefault="00CF786C" w:rsidP="005F41F2">
            <w:pPr>
              <w:snapToGrid w:val="0"/>
              <w:jc w:val="center"/>
            </w:pPr>
            <w:r>
              <w:t>7</w:t>
            </w:r>
          </w:p>
        </w:tc>
        <w:tc>
          <w:tcPr>
            <w:tcW w:w="1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786C" w:rsidRDefault="00CF786C" w:rsidP="005F41F2">
            <w:pPr>
              <w:snapToGrid w:val="0"/>
              <w:jc w:val="center"/>
            </w:pPr>
            <w:r>
              <w:t>Физическая</w:t>
            </w:r>
            <w:r>
              <w:rPr>
                <w:rFonts w:cs="Times New Roman"/>
              </w:rPr>
              <w:t xml:space="preserve"> </w:t>
            </w:r>
            <w:r>
              <w:t>культура</w:t>
            </w:r>
          </w:p>
        </w:tc>
        <w:tc>
          <w:tcPr>
            <w:tcW w:w="1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786C" w:rsidRDefault="00CF786C" w:rsidP="005F41F2">
            <w:pPr>
              <w:snapToGrid w:val="0"/>
              <w:jc w:val="center"/>
            </w:pPr>
            <w:r>
              <w:t>Физическая</w:t>
            </w:r>
            <w:r>
              <w:rPr>
                <w:rFonts w:cs="Times New Roman"/>
              </w:rPr>
              <w:t xml:space="preserve"> </w:t>
            </w:r>
            <w:r>
              <w:t>культура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86C" w:rsidRPr="003B2B7A" w:rsidRDefault="00CF786C" w:rsidP="005F41F2">
            <w:pPr>
              <w:snapToGrid w:val="0"/>
              <w:jc w:val="center"/>
            </w:pPr>
            <w:r>
              <w:t>2</w:t>
            </w:r>
          </w:p>
        </w:tc>
      </w:tr>
      <w:tr w:rsidR="00CF786C" w:rsidTr="00CF786C">
        <w:trPr>
          <w:trHeight w:val="269"/>
        </w:trPr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786C" w:rsidRDefault="00CF786C" w:rsidP="005F41F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786C" w:rsidRDefault="00CF786C" w:rsidP="005F41F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786C" w:rsidRDefault="00CF786C" w:rsidP="005F41F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86C" w:rsidRPr="00D646BD" w:rsidRDefault="00CF786C" w:rsidP="005F41F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</w:tr>
      <w:tr w:rsidR="00CF786C" w:rsidTr="00CF786C">
        <w:trPr>
          <w:trHeight w:val="552"/>
        </w:trPr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786C" w:rsidRDefault="00CF786C" w:rsidP="005F41F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8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786C" w:rsidRDefault="00CF786C" w:rsidP="005F41F2">
            <w:pPr>
              <w:snapToGrid w:val="0"/>
              <w:rPr>
                <w:b/>
              </w:rPr>
            </w:pPr>
            <w:r>
              <w:rPr>
                <w:b/>
              </w:rPr>
              <w:t>Часть,</w:t>
            </w:r>
            <w:r>
              <w:rPr>
                <w:rFonts w:cs="Times New Roman"/>
                <w:b/>
              </w:rPr>
              <w:t xml:space="preserve"> </w:t>
            </w:r>
            <w:r>
              <w:rPr>
                <w:b/>
              </w:rPr>
              <w:t>формируемая</w:t>
            </w:r>
            <w:r>
              <w:rPr>
                <w:rFonts w:cs="Times New Roman"/>
                <w:b/>
              </w:rPr>
              <w:t xml:space="preserve"> </w:t>
            </w:r>
            <w:r>
              <w:rPr>
                <w:b/>
              </w:rPr>
              <w:t>участниками</w:t>
            </w:r>
            <w:r>
              <w:rPr>
                <w:rFonts w:cs="Times New Roman"/>
                <w:b/>
              </w:rPr>
              <w:t xml:space="preserve"> </w:t>
            </w:r>
            <w:r>
              <w:rPr>
                <w:b/>
              </w:rPr>
              <w:t>образовательных</w:t>
            </w:r>
            <w:r>
              <w:rPr>
                <w:rFonts w:cs="Times New Roman"/>
                <w:b/>
              </w:rPr>
              <w:t xml:space="preserve"> </w:t>
            </w:r>
            <w:r>
              <w:rPr>
                <w:b/>
              </w:rPr>
              <w:t>отношений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86C" w:rsidRPr="003B2B7A" w:rsidRDefault="00CF786C" w:rsidP="005F41F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CF786C" w:rsidTr="00CF786C">
        <w:trPr>
          <w:trHeight w:val="269"/>
        </w:trPr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786C" w:rsidRDefault="00CF786C" w:rsidP="005F41F2">
            <w:pPr>
              <w:snapToGrid w:val="0"/>
              <w:jc w:val="center"/>
            </w:pPr>
          </w:p>
        </w:tc>
        <w:tc>
          <w:tcPr>
            <w:tcW w:w="38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786C" w:rsidRPr="00324DAC" w:rsidRDefault="00CF786C" w:rsidP="005F41F2">
            <w:pPr>
              <w:snapToGrid w:val="0"/>
            </w:pPr>
            <w:r>
              <w:t>Удивительный мир слов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86C" w:rsidRPr="003B2B7A" w:rsidRDefault="00CF786C" w:rsidP="005F41F2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CF786C" w:rsidTr="00CF786C">
        <w:trPr>
          <w:trHeight w:val="254"/>
        </w:trPr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786C" w:rsidRDefault="00CF786C" w:rsidP="005F41F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8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786C" w:rsidRDefault="00CF786C" w:rsidP="005F41F2">
            <w:pPr>
              <w:snapToGrid w:val="0"/>
              <w:rPr>
                <w:b/>
              </w:rPr>
            </w:pPr>
            <w:r>
              <w:rPr>
                <w:b/>
              </w:rPr>
              <w:t>Максимально</w:t>
            </w:r>
            <w:r>
              <w:rPr>
                <w:rFonts w:cs="Times New Roman"/>
                <w:b/>
              </w:rPr>
              <w:t xml:space="preserve"> </w:t>
            </w:r>
            <w:r>
              <w:rPr>
                <w:b/>
              </w:rPr>
              <w:t>допустимая</w:t>
            </w:r>
            <w:r>
              <w:rPr>
                <w:rFonts w:cs="Times New Roman"/>
                <w:b/>
              </w:rPr>
              <w:t xml:space="preserve"> </w:t>
            </w:r>
            <w:r>
              <w:rPr>
                <w:b/>
              </w:rPr>
              <w:t>недельная</w:t>
            </w:r>
            <w:r>
              <w:rPr>
                <w:rFonts w:cs="Times New Roman"/>
                <w:b/>
              </w:rPr>
              <w:t xml:space="preserve"> </w:t>
            </w:r>
            <w:r>
              <w:rPr>
                <w:b/>
              </w:rPr>
              <w:t>нагрузка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86C" w:rsidRPr="003B2B7A" w:rsidRDefault="00CF786C" w:rsidP="005F41F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</w:tr>
      <w:tr w:rsidR="00CF786C" w:rsidRPr="00142DB4" w:rsidTr="00CF786C">
        <w:trPr>
          <w:trHeight w:val="254"/>
        </w:trPr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786C" w:rsidRDefault="00CF786C" w:rsidP="005F41F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8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786C" w:rsidRDefault="00CF786C" w:rsidP="005F41F2">
            <w:pPr>
              <w:snapToGrid w:val="0"/>
              <w:rPr>
                <w:b/>
              </w:rPr>
            </w:pPr>
            <w:r w:rsidRPr="00CF786C">
              <w:rPr>
                <w:b/>
              </w:rPr>
              <w:t>Внеурочная деятельность (включая коррекционно-развивающую область):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786C" w:rsidRPr="00142DB4" w:rsidRDefault="00CF786C" w:rsidP="005F41F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CF786C" w:rsidRPr="00142DB4" w:rsidTr="00CF786C">
        <w:trPr>
          <w:trHeight w:val="254"/>
        </w:trPr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786C" w:rsidRDefault="00CF786C" w:rsidP="005F41F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8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786C" w:rsidRPr="00CF786C" w:rsidRDefault="00CF786C" w:rsidP="005F41F2">
            <w:pPr>
              <w:snapToGrid w:val="0"/>
              <w:rPr>
                <w:b/>
              </w:rPr>
            </w:pPr>
            <w:r w:rsidRPr="00CF786C">
              <w:rPr>
                <w:b/>
              </w:rPr>
              <w:t>Коррекционно-развивающие занятия (логопед)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786C" w:rsidRPr="00142DB4" w:rsidRDefault="00CF786C" w:rsidP="005F41F2">
            <w:pPr>
              <w:snapToGrid w:val="0"/>
              <w:jc w:val="center"/>
              <w:rPr>
                <w:b/>
              </w:rPr>
            </w:pPr>
            <w:r w:rsidRPr="00CF786C">
              <w:rPr>
                <w:b/>
              </w:rPr>
              <w:t>2</w:t>
            </w:r>
          </w:p>
        </w:tc>
      </w:tr>
      <w:tr w:rsidR="00CF786C" w:rsidRPr="004358B1" w:rsidTr="00CF786C">
        <w:trPr>
          <w:trHeight w:val="254"/>
        </w:trPr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786C" w:rsidRDefault="00CF786C" w:rsidP="005F41F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8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786C" w:rsidRPr="00CF786C" w:rsidRDefault="00CF786C" w:rsidP="005F41F2">
            <w:pPr>
              <w:snapToGrid w:val="0"/>
              <w:rPr>
                <w:b/>
              </w:rPr>
            </w:pPr>
            <w:r w:rsidRPr="00CF786C">
              <w:rPr>
                <w:b/>
              </w:rPr>
              <w:t>Коррекционно-развивающие занятия (педагог-психолог)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786C" w:rsidRPr="00CF786C" w:rsidRDefault="00CF786C" w:rsidP="005F41F2">
            <w:pPr>
              <w:snapToGrid w:val="0"/>
              <w:jc w:val="center"/>
              <w:rPr>
                <w:b/>
              </w:rPr>
            </w:pPr>
            <w:r w:rsidRPr="00CF786C">
              <w:rPr>
                <w:b/>
              </w:rPr>
              <w:t>3</w:t>
            </w:r>
          </w:p>
        </w:tc>
      </w:tr>
      <w:tr w:rsidR="00CF786C" w:rsidRPr="00142DB4" w:rsidTr="00CF786C">
        <w:trPr>
          <w:trHeight w:val="254"/>
        </w:trPr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786C" w:rsidRDefault="00CF786C" w:rsidP="005F41F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8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786C" w:rsidRPr="00CF786C" w:rsidRDefault="00CF786C" w:rsidP="005F41F2">
            <w:pPr>
              <w:snapToGrid w:val="0"/>
              <w:rPr>
                <w:b/>
              </w:rPr>
            </w:pPr>
            <w:r w:rsidRPr="00CF786C">
              <w:rPr>
                <w:b/>
              </w:rPr>
              <w:t>Всего: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786C" w:rsidRPr="00142DB4" w:rsidRDefault="00CF786C" w:rsidP="005F41F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</w:tr>
    </w:tbl>
    <w:p w:rsidR="00CF786C" w:rsidRDefault="00CF786C" w:rsidP="00CF786C"/>
    <w:p w:rsidR="00CF786C" w:rsidRPr="00CF786C" w:rsidRDefault="00CF786C" w:rsidP="00CF786C">
      <w:pPr>
        <w:jc w:val="both"/>
      </w:pPr>
      <w:r w:rsidRPr="00CF786C">
        <w:t>С учебным планом ознакомлена, второй экземпляр на руки получила:</w:t>
      </w:r>
    </w:p>
    <w:p w:rsidR="00CF786C" w:rsidRPr="00CF786C" w:rsidRDefault="00CF786C" w:rsidP="00CF786C">
      <w:r w:rsidRPr="00CF786C">
        <w:t>_________________________________________________________________________</w:t>
      </w:r>
    </w:p>
    <w:p w:rsidR="00CF786C" w:rsidRPr="00CF786C" w:rsidRDefault="00CF786C" w:rsidP="00CF786C">
      <w:pPr>
        <w:jc w:val="center"/>
      </w:pPr>
      <w:r w:rsidRPr="00CF786C">
        <w:t>(дата, подпись, расшифровка)</w:t>
      </w:r>
    </w:p>
    <w:p w:rsidR="00CF786C" w:rsidRDefault="00CF786C" w:rsidP="00CF786C"/>
    <w:p w:rsidR="00CF786C" w:rsidRDefault="00CF786C" w:rsidP="00CF786C"/>
    <w:p w:rsidR="00CF786C" w:rsidRDefault="00CF786C" w:rsidP="00CF786C"/>
    <w:p w:rsidR="00CF786C" w:rsidRDefault="00CF786C" w:rsidP="00CF786C"/>
    <w:p w:rsidR="00CF786C" w:rsidRDefault="00CF786C" w:rsidP="00CF786C"/>
    <w:p w:rsidR="00CF685F" w:rsidRDefault="00CF685F" w:rsidP="00CF786C"/>
    <w:p w:rsidR="00CF685F" w:rsidRDefault="00CF685F" w:rsidP="00CF786C"/>
    <w:p w:rsidR="00CF786C" w:rsidRDefault="00CF786C" w:rsidP="00CF786C"/>
    <w:p w:rsidR="00CF786C" w:rsidRDefault="00CF786C" w:rsidP="00CF786C"/>
    <w:p w:rsidR="00CF786C" w:rsidRPr="00F05ACA" w:rsidRDefault="00CF786C" w:rsidP="00CF786C">
      <w:pPr>
        <w:pStyle w:val="1"/>
        <w:numPr>
          <w:ilvl w:val="0"/>
          <w:numId w:val="0"/>
        </w:numPr>
        <w:spacing w:before="0" w:after="0"/>
        <w:rPr>
          <w:rFonts w:ascii="Times New Roman" w:eastAsia="Arial" w:hAnsi="Times New Roman" w:cs="Times New Roman"/>
        </w:rPr>
      </w:pPr>
      <w:r>
        <w:lastRenderedPageBreak/>
        <w:t xml:space="preserve"> </w:t>
      </w:r>
      <w:r>
        <w:rPr>
          <w:rFonts w:ascii="Times New Roman" w:hAnsi="Times New Roman" w:cs="Times New Roman"/>
        </w:rPr>
        <w:t xml:space="preserve">ИНДИВИДУАЛЬНЫЙ </w:t>
      </w:r>
      <w:r w:rsidRPr="00F05ACA">
        <w:rPr>
          <w:rFonts w:ascii="Times New Roman" w:hAnsi="Times New Roman" w:cs="Times New Roman"/>
        </w:rPr>
        <w:t>УЧЕБНЫЙ</w:t>
      </w:r>
      <w:r w:rsidRPr="00F05ACA">
        <w:rPr>
          <w:rFonts w:ascii="Times New Roman" w:eastAsia="Arial" w:hAnsi="Times New Roman" w:cs="Times New Roman"/>
        </w:rPr>
        <w:t xml:space="preserve"> </w:t>
      </w:r>
      <w:r w:rsidRPr="00F05ACA">
        <w:rPr>
          <w:rFonts w:ascii="Times New Roman" w:hAnsi="Times New Roman" w:cs="Times New Roman"/>
        </w:rPr>
        <w:t>ПЛАН</w:t>
      </w:r>
    </w:p>
    <w:p w:rsidR="00CF786C" w:rsidRPr="00F05ACA" w:rsidRDefault="00CF786C" w:rsidP="00CF786C">
      <w:pPr>
        <w:pStyle w:val="a5"/>
        <w:rPr>
          <w:rFonts w:ascii="Times New Roman" w:hAnsi="Times New Roman" w:cs="Times New Roman"/>
          <w:sz w:val="24"/>
        </w:rPr>
      </w:pPr>
      <w:r w:rsidRPr="00F05ACA">
        <w:rPr>
          <w:rFonts w:ascii="Times New Roman" w:eastAsia="Arial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Обучающегося 4</w:t>
      </w:r>
      <w:r w:rsidR="00CF685F">
        <w:rPr>
          <w:rFonts w:ascii="Times New Roman" w:hAnsi="Times New Roman" w:cs="Times New Roman"/>
          <w:sz w:val="24"/>
        </w:rPr>
        <w:t xml:space="preserve"> б класса</w:t>
      </w:r>
      <w:bookmarkStart w:id="0" w:name="_GoBack"/>
      <w:bookmarkEnd w:id="0"/>
    </w:p>
    <w:p w:rsidR="00CF786C" w:rsidRPr="00296DD7" w:rsidRDefault="00CF786C" w:rsidP="00CF786C">
      <w:r>
        <w:rPr>
          <w:rFonts w:cs="Times New Roman"/>
        </w:rPr>
        <w:t xml:space="preserve">                                           (5</w:t>
      </w:r>
      <w:r w:rsidRPr="00F05ACA">
        <w:rPr>
          <w:rFonts w:cs="Times New Roman"/>
        </w:rPr>
        <w:t>-дневная</w:t>
      </w:r>
      <w:r w:rsidRPr="00F05ACA">
        <w:rPr>
          <w:rFonts w:eastAsia="Arial" w:cs="Times New Roman"/>
        </w:rPr>
        <w:t xml:space="preserve"> </w:t>
      </w:r>
      <w:r w:rsidRPr="00F05ACA">
        <w:rPr>
          <w:rFonts w:cs="Times New Roman"/>
        </w:rPr>
        <w:t>учебная</w:t>
      </w:r>
      <w:r w:rsidRPr="00F05ACA">
        <w:rPr>
          <w:rFonts w:eastAsia="Arial" w:cs="Times New Roman"/>
        </w:rPr>
        <w:t xml:space="preserve"> </w:t>
      </w:r>
      <w:r w:rsidRPr="00F05ACA">
        <w:rPr>
          <w:rFonts w:cs="Times New Roman"/>
        </w:rPr>
        <w:t>неделя</w:t>
      </w:r>
      <w:r>
        <w:rPr>
          <w:rFonts w:cs="Times New Roman"/>
        </w:rPr>
        <w:t>)</w:t>
      </w:r>
      <w:r>
        <w:t xml:space="preserve"> </w:t>
      </w:r>
    </w:p>
    <w:p w:rsidR="00CF786C" w:rsidRPr="00296DD7" w:rsidRDefault="00CF786C" w:rsidP="00CF786C"/>
    <w:tbl>
      <w:tblPr>
        <w:tblW w:w="4784" w:type="pct"/>
        <w:tblLook w:val="0000" w:firstRow="0" w:lastRow="0" w:firstColumn="0" w:lastColumn="0" w:noHBand="0" w:noVBand="0"/>
      </w:tblPr>
      <w:tblGrid>
        <w:gridCol w:w="991"/>
        <w:gridCol w:w="3463"/>
        <w:gridCol w:w="3513"/>
        <w:gridCol w:w="973"/>
      </w:tblGrid>
      <w:tr w:rsidR="00CF786C" w:rsidTr="00CF786C">
        <w:trPr>
          <w:cantSplit/>
          <w:trHeight w:val="472"/>
        </w:trPr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86C" w:rsidRDefault="00CF786C" w:rsidP="005F41F2">
            <w:pPr>
              <w:snapToGrid w:val="0"/>
              <w:jc w:val="center"/>
              <w:rPr>
                <w:b/>
                <w:bCs/>
                <w:sz w:val="28"/>
              </w:rPr>
            </w:pPr>
            <w:r>
              <w:rPr>
                <w:rFonts w:cs="Times New Roman"/>
                <w:b/>
                <w:bCs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937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F786C" w:rsidRDefault="00CF786C" w:rsidP="005F41F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Предметные</w:t>
            </w: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области</w:t>
            </w:r>
          </w:p>
        </w:tc>
        <w:tc>
          <w:tcPr>
            <w:tcW w:w="1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786C" w:rsidRDefault="00CF786C" w:rsidP="00CF786C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Учебные</w:t>
            </w: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предметы</w:t>
            </w:r>
          </w:p>
          <w:p w:rsidR="00CF786C" w:rsidRDefault="00CF786C" w:rsidP="00CF786C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классы</w:t>
            </w:r>
          </w:p>
        </w:tc>
        <w:tc>
          <w:tcPr>
            <w:tcW w:w="54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F786C" w:rsidRPr="00F26829" w:rsidRDefault="00CF786C" w:rsidP="005F41F2">
            <w:pPr>
              <w:snapToGrid w:val="0"/>
              <w:jc w:val="center"/>
              <w:rPr>
                <w:b/>
                <w:bCs/>
                <w:lang w:val="en-US"/>
              </w:rPr>
            </w:pPr>
            <w:r w:rsidRPr="00466EC9">
              <w:rPr>
                <w:bCs/>
                <w:sz w:val="16"/>
                <w:szCs w:val="16"/>
                <w:lang w:val="en-US"/>
              </w:rPr>
              <w:t>IV</w:t>
            </w:r>
            <w:r w:rsidRPr="00466EC9">
              <w:rPr>
                <w:bCs/>
                <w:sz w:val="16"/>
                <w:szCs w:val="16"/>
              </w:rPr>
              <w:t xml:space="preserve"> Б</w:t>
            </w:r>
          </w:p>
        </w:tc>
      </w:tr>
      <w:tr w:rsidR="00CF786C" w:rsidTr="00CF786C">
        <w:trPr>
          <w:cantSplit/>
          <w:trHeight w:val="315"/>
        </w:trPr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86C" w:rsidRDefault="00CF786C" w:rsidP="005F41F2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937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F786C" w:rsidRDefault="00CF786C" w:rsidP="005F41F2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786C" w:rsidRDefault="00CF786C" w:rsidP="005F41F2">
            <w:pPr>
              <w:snapToGri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Обязательная</w:t>
            </w:r>
            <w:r>
              <w:rPr>
                <w:rFonts w:cs="Times New Roman"/>
                <w:bCs/>
                <w:i/>
              </w:rPr>
              <w:t xml:space="preserve"> </w:t>
            </w:r>
            <w:r>
              <w:rPr>
                <w:bCs/>
                <w:i/>
              </w:rPr>
              <w:t>часть</w:t>
            </w:r>
          </w:p>
        </w:tc>
        <w:tc>
          <w:tcPr>
            <w:tcW w:w="54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F786C" w:rsidRDefault="00CF786C" w:rsidP="005F41F2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CF786C" w:rsidTr="00CF786C">
        <w:trPr>
          <w:trHeight w:val="267"/>
        </w:trPr>
        <w:tc>
          <w:tcPr>
            <w:tcW w:w="554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786C" w:rsidRDefault="00CF786C" w:rsidP="005F41F2">
            <w:pPr>
              <w:snapToGrid w:val="0"/>
              <w:jc w:val="center"/>
            </w:pPr>
            <w:r>
              <w:t>1</w:t>
            </w:r>
          </w:p>
        </w:tc>
        <w:tc>
          <w:tcPr>
            <w:tcW w:w="1937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F786C" w:rsidRDefault="00CF786C" w:rsidP="005F41F2">
            <w:pPr>
              <w:snapToGrid w:val="0"/>
              <w:jc w:val="center"/>
            </w:pPr>
            <w:r>
              <w:t xml:space="preserve">Русский </w:t>
            </w:r>
            <w:proofErr w:type="gramStart"/>
            <w:r>
              <w:t>язык  и</w:t>
            </w:r>
            <w:proofErr w:type="gramEnd"/>
          </w:p>
          <w:p w:rsidR="00CF786C" w:rsidRDefault="00CF786C" w:rsidP="005F41F2">
            <w:pPr>
              <w:snapToGrid w:val="0"/>
              <w:jc w:val="center"/>
            </w:pPr>
            <w:r>
              <w:t>литературное чтение</w:t>
            </w:r>
          </w:p>
        </w:tc>
        <w:tc>
          <w:tcPr>
            <w:tcW w:w="1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786C" w:rsidRDefault="00CF786C" w:rsidP="005F41F2">
            <w:pPr>
              <w:snapToGrid w:val="0"/>
              <w:jc w:val="center"/>
            </w:pPr>
            <w:r>
              <w:t>Русский</w:t>
            </w:r>
            <w:r>
              <w:rPr>
                <w:rFonts w:cs="Times New Roman"/>
              </w:rPr>
              <w:t xml:space="preserve"> </w:t>
            </w:r>
            <w:r>
              <w:t>язык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F786C" w:rsidRPr="00296DD7" w:rsidRDefault="00CF786C" w:rsidP="005F41F2">
            <w:pPr>
              <w:snapToGrid w:val="0"/>
              <w:jc w:val="center"/>
            </w:pPr>
            <w:r>
              <w:t>4</w:t>
            </w:r>
          </w:p>
        </w:tc>
      </w:tr>
      <w:tr w:rsidR="00CF786C" w:rsidTr="00CF786C">
        <w:trPr>
          <w:trHeight w:val="282"/>
        </w:trPr>
        <w:tc>
          <w:tcPr>
            <w:tcW w:w="55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786C" w:rsidRDefault="00CF786C" w:rsidP="005F41F2">
            <w:pPr>
              <w:snapToGrid w:val="0"/>
              <w:jc w:val="center"/>
            </w:pPr>
          </w:p>
        </w:tc>
        <w:tc>
          <w:tcPr>
            <w:tcW w:w="1937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786C" w:rsidRDefault="00CF786C" w:rsidP="005F41F2">
            <w:pPr>
              <w:snapToGrid w:val="0"/>
              <w:jc w:val="center"/>
            </w:pPr>
          </w:p>
        </w:tc>
        <w:tc>
          <w:tcPr>
            <w:tcW w:w="1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786C" w:rsidRDefault="00CF786C" w:rsidP="005F41F2">
            <w:pPr>
              <w:snapToGrid w:val="0"/>
              <w:jc w:val="center"/>
            </w:pPr>
            <w:r>
              <w:t>Литературное</w:t>
            </w:r>
            <w:r>
              <w:rPr>
                <w:rFonts w:cs="Times New Roman"/>
              </w:rPr>
              <w:t xml:space="preserve"> </w:t>
            </w:r>
            <w:r>
              <w:t>чтение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F786C" w:rsidRPr="00F26829" w:rsidRDefault="00CF786C" w:rsidP="005F41F2">
            <w:pPr>
              <w:snapToGrid w:val="0"/>
              <w:jc w:val="center"/>
              <w:rPr>
                <w:lang w:val="en-US"/>
              </w:rPr>
            </w:pPr>
            <w:r>
              <w:t>4</w:t>
            </w:r>
          </w:p>
        </w:tc>
      </w:tr>
      <w:tr w:rsidR="00CF786C" w:rsidTr="00CF786C">
        <w:trPr>
          <w:trHeight w:val="425"/>
        </w:trPr>
        <w:tc>
          <w:tcPr>
            <w:tcW w:w="55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786C" w:rsidRDefault="00CF786C" w:rsidP="005F41F2">
            <w:pPr>
              <w:snapToGrid w:val="0"/>
              <w:jc w:val="center"/>
            </w:pPr>
          </w:p>
        </w:tc>
        <w:tc>
          <w:tcPr>
            <w:tcW w:w="1937" w:type="pct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786C" w:rsidRDefault="00CF786C" w:rsidP="005F41F2">
            <w:pPr>
              <w:snapToGrid w:val="0"/>
            </w:pPr>
            <w:r>
              <w:t>Родной язык и литературное чтение на родном языке</w:t>
            </w:r>
          </w:p>
        </w:tc>
        <w:tc>
          <w:tcPr>
            <w:tcW w:w="1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786C" w:rsidRDefault="00CF786C" w:rsidP="005F41F2">
            <w:pPr>
              <w:snapToGrid w:val="0"/>
              <w:jc w:val="center"/>
            </w:pPr>
            <w:r>
              <w:t>Родной язык (русский)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F786C" w:rsidRPr="005531FC" w:rsidRDefault="00CF786C" w:rsidP="005F41F2">
            <w:pPr>
              <w:snapToGrid w:val="0"/>
              <w:jc w:val="center"/>
            </w:pPr>
            <w:r w:rsidRPr="005531FC">
              <w:t>0</w:t>
            </w:r>
          </w:p>
        </w:tc>
      </w:tr>
      <w:tr w:rsidR="00CF786C" w:rsidTr="00CF786C">
        <w:trPr>
          <w:trHeight w:val="550"/>
        </w:trPr>
        <w:tc>
          <w:tcPr>
            <w:tcW w:w="55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786C" w:rsidRDefault="00CF786C" w:rsidP="005F41F2">
            <w:pPr>
              <w:snapToGrid w:val="0"/>
              <w:jc w:val="center"/>
            </w:pPr>
          </w:p>
        </w:tc>
        <w:tc>
          <w:tcPr>
            <w:tcW w:w="1937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786C" w:rsidRDefault="00CF786C" w:rsidP="005F41F2">
            <w:pPr>
              <w:snapToGrid w:val="0"/>
            </w:pPr>
          </w:p>
        </w:tc>
        <w:tc>
          <w:tcPr>
            <w:tcW w:w="1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786C" w:rsidRDefault="00CF786C" w:rsidP="005F41F2">
            <w:pPr>
              <w:snapToGrid w:val="0"/>
            </w:pPr>
            <w:r>
              <w:t>литературное чтение на родном языке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F786C" w:rsidRPr="005531FC" w:rsidRDefault="00CF786C" w:rsidP="005F41F2">
            <w:pPr>
              <w:snapToGrid w:val="0"/>
              <w:jc w:val="center"/>
            </w:pPr>
            <w:r w:rsidRPr="005531FC">
              <w:t>0</w:t>
            </w:r>
          </w:p>
        </w:tc>
      </w:tr>
      <w:tr w:rsidR="00CF786C" w:rsidTr="00CF786C">
        <w:trPr>
          <w:trHeight w:val="282"/>
        </w:trPr>
        <w:tc>
          <w:tcPr>
            <w:tcW w:w="55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786C" w:rsidRDefault="00CF786C" w:rsidP="005F41F2">
            <w:pPr>
              <w:snapToGrid w:val="0"/>
              <w:jc w:val="center"/>
            </w:pPr>
          </w:p>
        </w:tc>
        <w:tc>
          <w:tcPr>
            <w:tcW w:w="1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786C" w:rsidRPr="00B267BF" w:rsidRDefault="00CF786C" w:rsidP="005F41F2">
            <w:pPr>
              <w:snapToGrid w:val="0"/>
            </w:pPr>
            <w:r>
              <w:t>Иностранный язык</w:t>
            </w:r>
          </w:p>
        </w:tc>
        <w:tc>
          <w:tcPr>
            <w:tcW w:w="1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786C" w:rsidRDefault="00CF786C" w:rsidP="005F41F2">
            <w:pPr>
              <w:snapToGrid w:val="0"/>
              <w:jc w:val="center"/>
            </w:pPr>
            <w:r>
              <w:t>Иностранный</w:t>
            </w:r>
            <w:r>
              <w:rPr>
                <w:rFonts w:cs="Times New Roman"/>
              </w:rPr>
              <w:t xml:space="preserve"> </w:t>
            </w:r>
            <w:r>
              <w:t>язык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F786C" w:rsidRPr="00F26829" w:rsidRDefault="00CF786C" w:rsidP="005F41F2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CF786C" w:rsidTr="00CF786C">
        <w:trPr>
          <w:trHeight w:val="550"/>
        </w:trPr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786C" w:rsidRDefault="00CF786C" w:rsidP="005F41F2">
            <w:pPr>
              <w:snapToGrid w:val="0"/>
              <w:jc w:val="center"/>
            </w:pPr>
            <w:r>
              <w:t>2</w:t>
            </w:r>
          </w:p>
        </w:tc>
        <w:tc>
          <w:tcPr>
            <w:tcW w:w="1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786C" w:rsidRDefault="00CF786C" w:rsidP="005F41F2">
            <w:pPr>
              <w:snapToGrid w:val="0"/>
              <w:jc w:val="center"/>
            </w:pPr>
            <w:r>
              <w:t>Математика</w:t>
            </w:r>
            <w:r>
              <w:rPr>
                <w:rFonts w:cs="Times New Roman"/>
              </w:rPr>
              <w:t xml:space="preserve"> </w:t>
            </w:r>
            <w:r>
              <w:t>и</w:t>
            </w:r>
            <w:r>
              <w:rPr>
                <w:rFonts w:cs="Times New Roman"/>
              </w:rPr>
              <w:t xml:space="preserve"> </w:t>
            </w:r>
            <w:r>
              <w:t>информатика</w:t>
            </w:r>
          </w:p>
        </w:tc>
        <w:tc>
          <w:tcPr>
            <w:tcW w:w="1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786C" w:rsidRDefault="00CF786C" w:rsidP="005F41F2">
            <w:pPr>
              <w:snapToGrid w:val="0"/>
              <w:jc w:val="center"/>
            </w:pPr>
            <w:r>
              <w:t>Математика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F786C" w:rsidRPr="00F26829" w:rsidRDefault="00CF786C" w:rsidP="005F41F2">
            <w:pPr>
              <w:snapToGrid w:val="0"/>
              <w:jc w:val="center"/>
              <w:rPr>
                <w:lang w:val="en-US"/>
              </w:rPr>
            </w:pPr>
            <w:r w:rsidRPr="003B2B7A">
              <w:t>4</w:t>
            </w:r>
          </w:p>
        </w:tc>
      </w:tr>
      <w:tr w:rsidR="00CF786C" w:rsidTr="00CF786C">
        <w:trPr>
          <w:trHeight w:val="535"/>
        </w:trPr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786C" w:rsidRDefault="00CF786C" w:rsidP="005F41F2">
            <w:pPr>
              <w:snapToGrid w:val="0"/>
              <w:jc w:val="center"/>
            </w:pPr>
            <w:r>
              <w:t>3</w:t>
            </w:r>
          </w:p>
        </w:tc>
        <w:tc>
          <w:tcPr>
            <w:tcW w:w="1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786C" w:rsidRDefault="00CF786C" w:rsidP="005F41F2">
            <w:pPr>
              <w:snapToGrid w:val="0"/>
              <w:jc w:val="center"/>
            </w:pPr>
            <w:r>
              <w:t>Обществознание</w:t>
            </w:r>
            <w:r>
              <w:rPr>
                <w:rFonts w:cs="Times New Roman"/>
              </w:rPr>
              <w:t xml:space="preserve"> </w:t>
            </w:r>
            <w:r>
              <w:t>и</w:t>
            </w:r>
            <w:r>
              <w:rPr>
                <w:rFonts w:cs="Times New Roman"/>
              </w:rPr>
              <w:t xml:space="preserve"> </w:t>
            </w:r>
            <w:r>
              <w:t>естествознание</w:t>
            </w:r>
          </w:p>
        </w:tc>
        <w:tc>
          <w:tcPr>
            <w:tcW w:w="1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786C" w:rsidRDefault="00CF786C" w:rsidP="005F41F2">
            <w:pPr>
              <w:snapToGrid w:val="0"/>
              <w:jc w:val="center"/>
            </w:pPr>
            <w:r>
              <w:t>Окружающий</w:t>
            </w:r>
            <w:r>
              <w:rPr>
                <w:rFonts w:cs="Times New Roman"/>
              </w:rPr>
              <w:t xml:space="preserve"> </w:t>
            </w:r>
            <w:r>
              <w:t>мир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F786C" w:rsidRPr="00F26829" w:rsidRDefault="00CF786C" w:rsidP="005F41F2">
            <w:pPr>
              <w:snapToGrid w:val="0"/>
              <w:jc w:val="center"/>
              <w:rPr>
                <w:lang w:val="en-US"/>
              </w:rPr>
            </w:pPr>
            <w:r w:rsidRPr="003B2B7A">
              <w:t>2</w:t>
            </w:r>
          </w:p>
        </w:tc>
      </w:tr>
      <w:tr w:rsidR="00CF786C" w:rsidTr="00CF786C">
        <w:trPr>
          <w:trHeight w:val="818"/>
        </w:trPr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786C" w:rsidRDefault="00CF786C" w:rsidP="005F41F2">
            <w:pPr>
              <w:snapToGrid w:val="0"/>
              <w:jc w:val="center"/>
            </w:pPr>
            <w:r>
              <w:t>4</w:t>
            </w:r>
          </w:p>
        </w:tc>
        <w:tc>
          <w:tcPr>
            <w:tcW w:w="1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786C" w:rsidRDefault="00CF786C" w:rsidP="005F41F2">
            <w:pPr>
              <w:snapToGrid w:val="0"/>
              <w:jc w:val="center"/>
            </w:pPr>
            <w:r>
              <w:t>Основы</w:t>
            </w:r>
            <w:r>
              <w:rPr>
                <w:rFonts w:cs="Times New Roman"/>
              </w:rPr>
              <w:t xml:space="preserve"> </w:t>
            </w:r>
            <w:r>
              <w:t>религиозных</w:t>
            </w:r>
            <w:r>
              <w:rPr>
                <w:rFonts w:cs="Times New Roman"/>
              </w:rPr>
              <w:t xml:space="preserve"> </w:t>
            </w:r>
            <w:r>
              <w:t>культур</w:t>
            </w:r>
            <w:r>
              <w:rPr>
                <w:rFonts w:cs="Times New Roman"/>
              </w:rPr>
              <w:t xml:space="preserve"> </w:t>
            </w:r>
            <w:r>
              <w:t>и</w:t>
            </w:r>
            <w:r>
              <w:rPr>
                <w:rFonts w:cs="Times New Roman"/>
              </w:rPr>
              <w:t xml:space="preserve"> </w:t>
            </w:r>
            <w:r>
              <w:t>светской</w:t>
            </w:r>
            <w:r>
              <w:rPr>
                <w:rFonts w:cs="Times New Roman"/>
              </w:rPr>
              <w:t xml:space="preserve"> </w:t>
            </w:r>
            <w:r>
              <w:t>этики</w:t>
            </w:r>
          </w:p>
        </w:tc>
        <w:tc>
          <w:tcPr>
            <w:tcW w:w="1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786C" w:rsidRDefault="00CF786C" w:rsidP="005F41F2">
            <w:pPr>
              <w:snapToGrid w:val="0"/>
              <w:jc w:val="center"/>
            </w:pPr>
            <w:r>
              <w:t>Основы</w:t>
            </w:r>
            <w:r>
              <w:rPr>
                <w:rFonts w:cs="Times New Roman"/>
              </w:rPr>
              <w:t xml:space="preserve"> </w:t>
            </w:r>
            <w:r>
              <w:t>религиозных</w:t>
            </w:r>
            <w:r>
              <w:rPr>
                <w:rFonts w:cs="Times New Roman"/>
              </w:rPr>
              <w:t xml:space="preserve"> </w:t>
            </w:r>
            <w:r>
              <w:t>культур</w:t>
            </w:r>
            <w:r>
              <w:rPr>
                <w:rFonts w:cs="Times New Roman"/>
              </w:rPr>
              <w:t xml:space="preserve"> </w:t>
            </w:r>
            <w:r>
              <w:t>и</w:t>
            </w:r>
            <w:r>
              <w:rPr>
                <w:rFonts w:cs="Times New Roman"/>
              </w:rPr>
              <w:t xml:space="preserve"> </w:t>
            </w:r>
            <w:r>
              <w:t>светской</w:t>
            </w:r>
            <w:r>
              <w:rPr>
                <w:rFonts w:cs="Times New Roman"/>
              </w:rPr>
              <w:t xml:space="preserve"> </w:t>
            </w:r>
            <w:r>
              <w:t>этики (основы светской этики)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F786C" w:rsidRPr="00F26829" w:rsidRDefault="00CF786C" w:rsidP="005F41F2">
            <w:pPr>
              <w:snapToGrid w:val="0"/>
              <w:jc w:val="center"/>
              <w:rPr>
                <w:lang w:val="en-US"/>
              </w:rPr>
            </w:pPr>
            <w:r w:rsidRPr="003B2B7A">
              <w:t>1</w:t>
            </w:r>
          </w:p>
        </w:tc>
      </w:tr>
      <w:tr w:rsidR="00CF786C" w:rsidTr="00CF786C">
        <w:trPr>
          <w:trHeight w:val="267"/>
        </w:trPr>
        <w:tc>
          <w:tcPr>
            <w:tcW w:w="55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786C" w:rsidRDefault="00CF786C" w:rsidP="005F41F2">
            <w:pPr>
              <w:snapToGrid w:val="0"/>
              <w:jc w:val="center"/>
            </w:pPr>
            <w:r>
              <w:t>5</w:t>
            </w:r>
          </w:p>
        </w:tc>
        <w:tc>
          <w:tcPr>
            <w:tcW w:w="193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786C" w:rsidRDefault="00CF786C" w:rsidP="005F41F2">
            <w:pPr>
              <w:snapToGrid w:val="0"/>
              <w:jc w:val="center"/>
            </w:pPr>
            <w:r>
              <w:t>Искусство</w:t>
            </w:r>
          </w:p>
        </w:tc>
        <w:tc>
          <w:tcPr>
            <w:tcW w:w="1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786C" w:rsidRDefault="00CF786C" w:rsidP="005F41F2">
            <w:pPr>
              <w:snapToGrid w:val="0"/>
              <w:jc w:val="center"/>
            </w:pPr>
            <w:r>
              <w:t>Музыка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F786C" w:rsidRPr="00F26829" w:rsidRDefault="00CF786C" w:rsidP="005F41F2">
            <w:pPr>
              <w:snapToGrid w:val="0"/>
              <w:jc w:val="center"/>
              <w:rPr>
                <w:lang w:val="en-US"/>
              </w:rPr>
            </w:pPr>
            <w:r w:rsidRPr="003B2B7A">
              <w:t>1</w:t>
            </w:r>
          </w:p>
        </w:tc>
      </w:tr>
      <w:tr w:rsidR="00CF786C" w:rsidTr="00CF786C">
        <w:trPr>
          <w:trHeight w:val="565"/>
        </w:trPr>
        <w:tc>
          <w:tcPr>
            <w:tcW w:w="55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786C" w:rsidRDefault="00CF786C" w:rsidP="005F41F2">
            <w:pPr>
              <w:snapToGrid w:val="0"/>
              <w:jc w:val="center"/>
            </w:pPr>
          </w:p>
        </w:tc>
        <w:tc>
          <w:tcPr>
            <w:tcW w:w="19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786C" w:rsidRDefault="00CF786C" w:rsidP="005F41F2">
            <w:pPr>
              <w:snapToGrid w:val="0"/>
              <w:jc w:val="center"/>
            </w:pPr>
          </w:p>
        </w:tc>
        <w:tc>
          <w:tcPr>
            <w:tcW w:w="1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786C" w:rsidRDefault="00CF786C" w:rsidP="005F41F2">
            <w:pPr>
              <w:snapToGrid w:val="0"/>
              <w:jc w:val="center"/>
            </w:pPr>
            <w:r>
              <w:t>Изобразительное</w:t>
            </w:r>
            <w:r>
              <w:rPr>
                <w:rFonts w:cs="Times New Roman"/>
              </w:rPr>
              <w:t xml:space="preserve"> </w:t>
            </w:r>
            <w:r>
              <w:t>искусство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F786C" w:rsidRPr="00F26829" w:rsidRDefault="00CF786C" w:rsidP="005F41F2">
            <w:pPr>
              <w:snapToGrid w:val="0"/>
              <w:jc w:val="center"/>
              <w:rPr>
                <w:lang w:val="en-US"/>
              </w:rPr>
            </w:pPr>
            <w:r w:rsidRPr="003B2B7A">
              <w:t>1</w:t>
            </w:r>
          </w:p>
        </w:tc>
      </w:tr>
      <w:tr w:rsidR="00CF786C" w:rsidTr="00CF786C">
        <w:trPr>
          <w:trHeight w:val="428"/>
        </w:trPr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786C" w:rsidRDefault="00CF786C" w:rsidP="005F41F2">
            <w:pPr>
              <w:snapToGrid w:val="0"/>
              <w:jc w:val="center"/>
            </w:pPr>
            <w:r>
              <w:t>6</w:t>
            </w:r>
          </w:p>
        </w:tc>
        <w:tc>
          <w:tcPr>
            <w:tcW w:w="1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786C" w:rsidRDefault="00CF786C" w:rsidP="005F41F2">
            <w:pPr>
              <w:snapToGrid w:val="0"/>
              <w:jc w:val="center"/>
            </w:pPr>
            <w:r>
              <w:t>Технология</w:t>
            </w:r>
          </w:p>
        </w:tc>
        <w:tc>
          <w:tcPr>
            <w:tcW w:w="1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786C" w:rsidRDefault="00CF786C" w:rsidP="005F41F2">
            <w:pPr>
              <w:snapToGrid w:val="0"/>
              <w:jc w:val="center"/>
            </w:pPr>
            <w:r>
              <w:t>Технология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F786C" w:rsidRPr="00F26829" w:rsidRDefault="00CF786C" w:rsidP="005F41F2">
            <w:pPr>
              <w:snapToGrid w:val="0"/>
              <w:jc w:val="center"/>
              <w:rPr>
                <w:lang w:val="en-US"/>
              </w:rPr>
            </w:pPr>
            <w:r w:rsidRPr="003B2B7A">
              <w:t>1</w:t>
            </w:r>
          </w:p>
        </w:tc>
      </w:tr>
      <w:tr w:rsidR="00CF786C" w:rsidTr="00CF786C">
        <w:trPr>
          <w:trHeight w:val="267"/>
        </w:trPr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786C" w:rsidRDefault="00CF786C" w:rsidP="005F41F2">
            <w:pPr>
              <w:snapToGrid w:val="0"/>
              <w:jc w:val="center"/>
            </w:pPr>
            <w:r>
              <w:t>7</w:t>
            </w:r>
          </w:p>
        </w:tc>
        <w:tc>
          <w:tcPr>
            <w:tcW w:w="1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786C" w:rsidRDefault="00CF786C" w:rsidP="005F41F2">
            <w:pPr>
              <w:snapToGrid w:val="0"/>
              <w:jc w:val="center"/>
            </w:pPr>
            <w:r>
              <w:t>Физическая</w:t>
            </w:r>
            <w:r>
              <w:rPr>
                <w:rFonts w:cs="Times New Roman"/>
              </w:rPr>
              <w:t xml:space="preserve"> </w:t>
            </w:r>
            <w:r>
              <w:t>культура</w:t>
            </w:r>
          </w:p>
        </w:tc>
        <w:tc>
          <w:tcPr>
            <w:tcW w:w="1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786C" w:rsidRDefault="00CF786C" w:rsidP="005F41F2">
            <w:pPr>
              <w:snapToGrid w:val="0"/>
              <w:jc w:val="center"/>
            </w:pPr>
            <w:r>
              <w:t>Физическая</w:t>
            </w:r>
            <w:r>
              <w:rPr>
                <w:rFonts w:cs="Times New Roman"/>
              </w:rPr>
              <w:t xml:space="preserve"> </w:t>
            </w:r>
            <w:r>
              <w:t>культура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F786C" w:rsidRPr="005531FC" w:rsidRDefault="00CF786C" w:rsidP="005F41F2">
            <w:pPr>
              <w:snapToGrid w:val="0"/>
              <w:jc w:val="center"/>
            </w:pPr>
            <w:r>
              <w:t>2</w:t>
            </w:r>
          </w:p>
        </w:tc>
      </w:tr>
      <w:tr w:rsidR="00CF786C" w:rsidTr="00CF786C">
        <w:trPr>
          <w:trHeight w:val="267"/>
        </w:trPr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786C" w:rsidRDefault="00CF786C" w:rsidP="005F41F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786C" w:rsidRDefault="00CF786C" w:rsidP="005F41F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786C" w:rsidRDefault="00CF786C" w:rsidP="005F41F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F786C" w:rsidRPr="00D646BD" w:rsidRDefault="00CF786C" w:rsidP="005F41F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</w:tr>
      <w:tr w:rsidR="00CF786C" w:rsidTr="00CF786C">
        <w:trPr>
          <w:trHeight w:val="550"/>
        </w:trPr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786C" w:rsidRDefault="00CF786C" w:rsidP="005F41F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9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786C" w:rsidRDefault="00CF786C" w:rsidP="005F41F2">
            <w:pPr>
              <w:snapToGrid w:val="0"/>
              <w:rPr>
                <w:b/>
              </w:rPr>
            </w:pPr>
            <w:r>
              <w:rPr>
                <w:b/>
              </w:rPr>
              <w:t>Часть,</w:t>
            </w:r>
            <w:r>
              <w:rPr>
                <w:rFonts w:cs="Times New Roman"/>
                <w:b/>
              </w:rPr>
              <w:t xml:space="preserve"> </w:t>
            </w:r>
            <w:r>
              <w:rPr>
                <w:b/>
              </w:rPr>
              <w:t>формируемая</w:t>
            </w:r>
            <w:r>
              <w:rPr>
                <w:rFonts w:cs="Times New Roman"/>
                <w:b/>
              </w:rPr>
              <w:t xml:space="preserve"> </w:t>
            </w:r>
            <w:r>
              <w:rPr>
                <w:b/>
              </w:rPr>
              <w:t>участниками</w:t>
            </w:r>
            <w:r>
              <w:rPr>
                <w:rFonts w:cs="Times New Roman"/>
                <w:b/>
              </w:rPr>
              <w:t xml:space="preserve"> </w:t>
            </w:r>
            <w:r>
              <w:rPr>
                <w:b/>
              </w:rPr>
              <w:t>образовательных</w:t>
            </w:r>
            <w:r>
              <w:rPr>
                <w:rFonts w:cs="Times New Roman"/>
                <w:b/>
              </w:rPr>
              <w:t xml:space="preserve"> </w:t>
            </w:r>
            <w:r>
              <w:rPr>
                <w:b/>
              </w:rPr>
              <w:t>отношений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F786C" w:rsidRPr="00142DB4" w:rsidRDefault="00CF786C" w:rsidP="005F41F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CF786C" w:rsidTr="00CF786C">
        <w:trPr>
          <w:trHeight w:val="267"/>
        </w:trPr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786C" w:rsidRDefault="00CF786C" w:rsidP="005F41F2">
            <w:pPr>
              <w:snapToGrid w:val="0"/>
              <w:jc w:val="center"/>
            </w:pPr>
          </w:p>
        </w:tc>
        <w:tc>
          <w:tcPr>
            <w:tcW w:w="39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786C" w:rsidRPr="00324DAC" w:rsidRDefault="00CF786C" w:rsidP="005F41F2">
            <w:pPr>
              <w:snapToGrid w:val="0"/>
            </w:pPr>
            <w:r>
              <w:t>Удивительный мир слов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F786C" w:rsidRPr="00142DB4" w:rsidRDefault="00CF786C" w:rsidP="005F41F2">
            <w:pPr>
              <w:snapToGrid w:val="0"/>
              <w:jc w:val="center"/>
            </w:pPr>
            <w:r>
              <w:t>1</w:t>
            </w:r>
          </w:p>
        </w:tc>
      </w:tr>
      <w:tr w:rsidR="00CF786C" w:rsidTr="00CF786C">
        <w:trPr>
          <w:trHeight w:val="253"/>
        </w:trPr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786C" w:rsidRDefault="00CF786C" w:rsidP="005F41F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9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786C" w:rsidRDefault="00CF786C" w:rsidP="005F41F2">
            <w:pPr>
              <w:snapToGrid w:val="0"/>
              <w:rPr>
                <w:b/>
              </w:rPr>
            </w:pPr>
            <w:r>
              <w:rPr>
                <w:b/>
              </w:rPr>
              <w:t>Максимально</w:t>
            </w:r>
            <w:r>
              <w:rPr>
                <w:rFonts w:cs="Times New Roman"/>
                <w:b/>
              </w:rPr>
              <w:t xml:space="preserve"> </w:t>
            </w:r>
            <w:r>
              <w:rPr>
                <w:b/>
              </w:rPr>
              <w:t>допустимая</w:t>
            </w:r>
            <w:r>
              <w:rPr>
                <w:rFonts w:cs="Times New Roman"/>
                <w:b/>
              </w:rPr>
              <w:t xml:space="preserve"> </w:t>
            </w:r>
            <w:r>
              <w:rPr>
                <w:b/>
              </w:rPr>
              <w:t>недельная</w:t>
            </w:r>
            <w:r>
              <w:rPr>
                <w:rFonts w:cs="Times New Roman"/>
                <w:b/>
              </w:rPr>
              <w:t xml:space="preserve"> </w:t>
            </w:r>
            <w:r>
              <w:rPr>
                <w:b/>
              </w:rPr>
              <w:t>нагрузка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786C" w:rsidRPr="00142DB4" w:rsidRDefault="00CF786C" w:rsidP="005F41F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</w:tr>
      <w:tr w:rsidR="00CF786C" w:rsidRPr="00142DB4" w:rsidTr="00CF786C">
        <w:trPr>
          <w:trHeight w:val="253"/>
        </w:trPr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786C" w:rsidRDefault="00CF786C" w:rsidP="005F41F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9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786C" w:rsidRDefault="00CF786C" w:rsidP="005F41F2">
            <w:pPr>
              <w:snapToGrid w:val="0"/>
              <w:rPr>
                <w:b/>
              </w:rPr>
            </w:pPr>
            <w:r w:rsidRPr="00CF786C">
              <w:rPr>
                <w:b/>
              </w:rPr>
              <w:t>Внеурочная деятельность (включая коррекционно-развивающую область):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786C" w:rsidRPr="00142DB4" w:rsidRDefault="00CF786C" w:rsidP="005F41F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CF786C" w:rsidRPr="00142DB4" w:rsidTr="00CF786C">
        <w:trPr>
          <w:trHeight w:val="253"/>
        </w:trPr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786C" w:rsidRDefault="00CF786C" w:rsidP="005F41F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9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786C" w:rsidRPr="00CF786C" w:rsidRDefault="00CF786C" w:rsidP="005F41F2">
            <w:pPr>
              <w:snapToGrid w:val="0"/>
              <w:rPr>
                <w:b/>
              </w:rPr>
            </w:pPr>
            <w:r w:rsidRPr="00CF786C">
              <w:rPr>
                <w:b/>
              </w:rPr>
              <w:t>Коррекционно-развивающие занятия (логопед)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786C" w:rsidRPr="00142DB4" w:rsidRDefault="00CF786C" w:rsidP="005F41F2">
            <w:pPr>
              <w:snapToGrid w:val="0"/>
              <w:jc w:val="center"/>
              <w:rPr>
                <w:b/>
              </w:rPr>
            </w:pPr>
            <w:r w:rsidRPr="00CF786C">
              <w:rPr>
                <w:b/>
              </w:rPr>
              <w:t>2</w:t>
            </w:r>
          </w:p>
        </w:tc>
      </w:tr>
      <w:tr w:rsidR="00CF786C" w:rsidRPr="004358B1" w:rsidTr="00CF786C">
        <w:trPr>
          <w:trHeight w:val="253"/>
        </w:trPr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786C" w:rsidRDefault="00CF786C" w:rsidP="005F41F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9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786C" w:rsidRPr="00CF786C" w:rsidRDefault="00CF786C" w:rsidP="005F41F2">
            <w:pPr>
              <w:snapToGrid w:val="0"/>
              <w:rPr>
                <w:b/>
              </w:rPr>
            </w:pPr>
            <w:r w:rsidRPr="00CF786C">
              <w:rPr>
                <w:b/>
              </w:rPr>
              <w:t>Коррекционно-развивающие занятия (педагог-психолог)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786C" w:rsidRPr="00CF786C" w:rsidRDefault="00CF786C" w:rsidP="005F41F2">
            <w:pPr>
              <w:snapToGrid w:val="0"/>
              <w:jc w:val="center"/>
              <w:rPr>
                <w:b/>
              </w:rPr>
            </w:pPr>
            <w:r w:rsidRPr="00CF786C">
              <w:rPr>
                <w:b/>
              </w:rPr>
              <w:t>3</w:t>
            </w:r>
          </w:p>
        </w:tc>
      </w:tr>
      <w:tr w:rsidR="00CF786C" w:rsidRPr="00142DB4" w:rsidTr="00CF786C">
        <w:trPr>
          <w:trHeight w:val="253"/>
        </w:trPr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786C" w:rsidRDefault="00CF786C" w:rsidP="005F41F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9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786C" w:rsidRPr="00CF786C" w:rsidRDefault="00CF786C" w:rsidP="005F41F2">
            <w:pPr>
              <w:snapToGrid w:val="0"/>
              <w:rPr>
                <w:b/>
              </w:rPr>
            </w:pPr>
            <w:r w:rsidRPr="00CF786C">
              <w:rPr>
                <w:b/>
              </w:rPr>
              <w:t>Всего: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786C" w:rsidRPr="00142DB4" w:rsidRDefault="00CF786C" w:rsidP="005F41F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</w:tr>
    </w:tbl>
    <w:p w:rsidR="00CF786C" w:rsidRPr="00CF786C" w:rsidRDefault="00CF786C" w:rsidP="00CF786C">
      <w:pPr>
        <w:jc w:val="both"/>
      </w:pPr>
      <w:r w:rsidRPr="00CF786C">
        <w:t>С учебным планом ознакомлена, второй экземпляр на руки получила:</w:t>
      </w:r>
    </w:p>
    <w:p w:rsidR="00CF786C" w:rsidRPr="00CF786C" w:rsidRDefault="00CF786C" w:rsidP="00CF786C">
      <w:r w:rsidRPr="00CF786C">
        <w:t>_________________________________________________________________________</w:t>
      </w:r>
    </w:p>
    <w:p w:rsidR="00CF786C" w:rsidRPr="00CF786C" w:rsidRDefault="00CF786C" w:rsidP="00CF786C">
      <w:pPr>
        <w:jc w:val="center"/>
      </w:pPr>
      <w:r w:rsidRPr="00CF786C">
        <w:t>(дата, подпись, расшифровка)</w:t>
      </w:r>
    </w:p>
    <w:p w:rsidR="00213F2A" w:rsidRDefault="00213F2A"/>
    <w:sectPr w:rsidR="00213F2A">
      <w:type w:val="continuous"/>
      <w:pgSz w:w="11906" w:h="16838"/>
      <w:pgMar w:top="1190" w:right="851" w:bottom="1134" w:left="1701" w:header="113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63DB" w:rsidRDefault="00E963DB">
      <w:r>
        <w:separator/>
      </w:r>
    </w:p>
  </w:endnote>
  <w:endnote w:type="continuationSeparator" w:id="0">
    <w:p w:rsidR="00E963DB" w:rsidRDefault="00E96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@Arial Unicode MS">
    <w:altName w:val="@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63A" w:rsidRDefault="00E963DB" w:rsidP="00CB20E8">
    <w:pPr>
      <w:pStyle w:val="a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63DB" w:rsidRDefault="00E963DB">
      <w:r>
        <w:separator/>
      </w:r>
    </w:p>
  </w:footnote>
  <w:footnote w:type="continuationSeparator" w:id="0">
    <w:p w:rsidR="00E963DB" w:rsidRDefault="00E963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63A" w:rsidRPr="00CB20E8" w:rsidRDefault="00CF786C" w:rsidP="00CB20E8">
    <w:pPr>
      <w:pStyle w:val="a8"/>
      <w:jc w:val="center"/>
    </w:pPr>
    <w:r>
      <w:rPr>
        <w:rStyle w:val="ad"/>
      </w:rPr>
      <w:fldChar w:fldCharType="begin"/>
    </w:r>
    <w:r>
      <w:rPr>
        <w:rStyle w:val="ad"/>
      </w:rPr>
      <w:instrText xml:space="preserve"> PAGE </w:instrText>
    </w:r>
    <w:r>
      <w:rPr>
        <w:rStyle w:val="ad"/>
      </w:rPr>
      <w:fldChar w:fldCharType="separate"/>
    </w:r>
    <w:r w:rsidR="00CF685F">
      <w:rPr>
        <w:rStyle w:val="ad"/>
        <w:noProof/>
      </w:rPr>
      <w:t>4</w:t>
    </w:r>
    <w:r>
      <w:rPr>
        <w:rStyle w:val="ad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5AE248CF"/>
    <w:multiLevelType w:val="hybridMultilevel"/>
    <w:tmpl w:val="0700C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0B3"/>
    <w:rsid w:val="00213F2A"/>
    <w:rsid w:val="005D2C05"/>
    <w:rsid w:val="00861A91"/>
    <w:rsid w:val="00CF685F"/>
    <w:rsid w:val="00CF786C"/>
    <w:rsid w:val="00E963DB"/>
    <w:rsid w:val="00F67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AB401"/>
  <w15:chartTrackingRefBased/>
  <w15:docId w15:val="{49B30EF3-0D7B-414C-9432-66B84A0CF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86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CF786C"/>
    <w:pPr>
      <w:keepNext/>
      <w:numPr>
        <w:numId w:val="1"/>
      </w:numPr>
      <w:spacing w:before="240" w:after="60"/>
      <w:jc w:val="center"/>
      <w:outlineLvl w:val="0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786C"/>
    <w:rPr>
      <w:rFonts w:ascii="Arial" w:eastAsia="Times New Roman" w:hAnsi="Arial" w:cs="Arial"/>
      <w:b/>
      <w:bCs/>
      <w:sz w:val="24"/>
      <w:szCs w:val="24"/>
      <w:lang w:eastAsia="zh-CN"/>
    </w:rPr>
  </w:style>
  <w:style w:type="character" w:customStyle="1" w:styleId="Zag11">
    <w:name w:val="Zag_11"/>
    <w:rsid w:val="00CF786C"/>
  </w:style>
  <w:style w:type="paragraph" w:styleId="a3">
    <w:name w:val="Body Text"/>
    <w:basedOn w:val="a"/>
    <w:link w:val="a4"/>
    <w:rsid w:val="00CF786C"/>
    <w:pPr>
      <w:spacing w:after="120"/>
    </w:pPr>
  </w:style>
  <w:style w:type="character" w:customStyle="1" w:styleId="a4">
    <w:name w:val="Основной текст Знак"/>
    <w:basedOn w:val="a0"/>
    <w:link w:val="a3"/>
    <w:rsid w:val="00CF786C"/>
    <w:rPr>
      <w:rFonts w:ascii="Times New Roman" w:eastAsia="Times New Roman" w:hAnsi="Times New Roman" w:cs="Calibri"/>
      <w:sz w:val="24"/>
      <w:szCs w:val="24"/>
      <w:lang w:eastAsia="zh-CN"/>
    </w:rPr>
  </w:style>
  <w:style w:type="paragraph" w:styleId="a5">
    <w:name w:val="caption"/>
    <w:basedOn w:val="a"/>
    <w:next w:val="a6"/>
    <w:qFormat/>
    <w:rsid w:val="00CF786C"/>
    <w:pPr>
      <w:jc w:val="center"/>
    </w:pPr>
    <w:rPr>
      <w:rFonts w:ascii="Arial" w:hAnsi="Arial" w:cs="Arial"/>
      <w:b/>
      <w:bCs/>
      <w:sz w:val="28"/>
    </w:rPr>
  </w:style>
  <w:style w:type="paragraph" w:styleId="a6">
    <w:name w:val="Subtitle"/>
    <w:basedOn w:val="a"/>
    <w:next w:val="a3"/>
    <w:link w:val="a7"/>
    <w:qFormat/>
    <w:rsid w:val="00CF786C"/>
    <w:pPr>
      <w:spacing w:before="120"/>
      <w:jc w:val="center"/>
    </w:pPr>
    <w:rPr>
      <w:rFonts w:ascii="Arial" w:hAnsi="Arial" w:cs="Arial"/>
      <w:b/>
      <w:bCs/>
      <w:caps/>
      <w:sz w:val="28"/>
    </w:rPr>
  </w:style>
  <w:style w:type="character" w:customStyle="1" w:styleId="a7">
    <w:name w:val="Подзаголовок Знак"/>
    <w:basedOn w:val="a0"/>
    <w:link w:val="a6"/>
    <w:rsid w:val="00CF786C"/>
    <w:rPr>
      <w:rFonts w:ascii="Arial" w:eastAsia="Times New Roman" w:hAnsi="Arial" w:cs="Arial"/>
      <w:b/>
      <w:bCs/>
      <w:caps/>
      <w:sz w:val="28"/>
      <w:szCs w:val="24"/>
      <w:lang w:eastAsia="zh-CN"/>
    </w:rPr>
  </w:style>
  <w:style w:type="paragraph" w:styleId="a8">
    <w:name w:val="header"/>
    <w:basedOn w:val="a"/>
    <w:link w:val="a9"/>
    <w:rsid w:val="00CF786C"/>
    <w:pPr>
      <w:suppressLineNumbers/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CF786C"/>
    <w:rPr>
      <w:rFonts w:ascii="Times New Roman" w:eastAsia="Times New Roman" w:hAnsi="Times New Roman" w:cs="Calibri"/>
      <w:sz w:val="24"/>
      <w:szCs w:val="24"/>
      <w:lang w:eastAsia="zh-CN"/>
    </w:rPr>
  </w:style>
  <w:style w:type="paragraph" w:styleId="aa">
    <w:name w:val="footer"/>
    <w:basedOn w:val="a"/>
    <w:link w:val="ab"/>
    <w:rsid w:val="00CF786C"/>
    <w:pPr>
      <w:suppressLineNumbers/>
      <w:tabs>
        <w:tab w:val="center" w:pos="4819"/>
        <w:tab w:val="right" w:pos="9638"/>
      </w:tabs>
    </w:pPr>
  </w:style>
  <w:style w:type="character" w:customStyle="1" w:styleId="ab">
    <w:name w:val="Нижний колонтитул Знак"/>
    <w:basedOn w:val="a0"/>
    <w:link w:val="aa"/>
    <w:rsid w:val="00CF786C"/>
    <w:rPr>
      <w:rFonts w:ascii="Times New Roman" w:eastAsia="Times New Roman" w:hAnsi="Times New Roman" w:cs="Calibri"/>
      <w:sz w:val="24"/>
      <w:szCs w:val="24"/>
      <w:lang w:eastAsia="zh-CN"/>
    </w:rPr>
  </w:style>
  <w:style w:type="paragraph" w:styleId="ac">
    <w:name w:val="Normal (Web)"/>
    <w:basedOn w:val="a"/>
    <w:rsid w:val="00CF786C"/>
    <w:pPr>
      <w:suppressAutoHyphens w:val="0"/>
      <w:spacing w:before="280" w:after="280"/>
    </w:pPr>
    <w:rPr>
      <w:rFonts w:cs="Times New Roman"/>
    </w:rPr>
  </w:style>
  <w:style w:type="character" w:styleId="ad">
    <w:name w:val="page number"/>
    <w:basedOn w:val="a0"/>
    <w:rsid w:val="00CF78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999</Words>
  <Characters>5696</Characters>
  <Application>Microsoft Office Word</Application>
  <DocSecurity>0</DocSecurity>
  <Lines>47</Lines>
  <Paragraphs>13</Paragraphs>
  <ScaleCrop>false</ScaleCrop>
  <Company/>
  <LinksUpToDate>false</LinksUpToDate>
  <CharactersWithSpaces>6682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2021-08-30T13:29:00Z</dcterms:created>
  <dcterms:modified xsi:type="dcterms:W3CDTF">2021-09-10T11:19:00Z</dcterms:modified>
</cp:coreProperties>
</file>